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3B13" w:rsidRPr="0017246D" w:rsidRDefault="00C43B13" w:rsidP="00C43B13">
      <w:pPr>
        <w:keepNext/>
        <w:spacing w:after="0" w:line="240" w:lineRule="auto"/>
        <w:jc w:val="center"/>
        <w:outlineLvl w:val="3"/>
        <w:rPr>
          <w:rFonts w:ascii="Times New Roman" w:eastAsia="Times New Roman" w:hAnsi="Times New Roman" w:cs="Times New Roman"/>
          <w:b/>
          <w:bCs/>
          <w:sz w:val="28"/>
          <w:szCs w:val="28"/>
          <w:lang w:val="uk-UA" w:eastAsia="uk-UA"/>
        </w:rPr>
      </w:pPr>
      <w:r w:rsidRPr="0017246D">
        <w:rPr>
          <w:rFonts w:ascii="Times New Roman" w:eastAsia="Times New Roman" w:hAnsi="Times New Roman" w:cs="Times New Roman"/>
          <w:b/>
          <w:bCs/>
          <w:noProof/>
          <w:sz w:val="28"/>
          <w:szCs w:val="28"/>
          <w:lang w:val="ru-RU" w:eastAsia="ru-RU"/>
        </w:rPr>
        <w:drawing>
          <wp:inline distT="0" distB="0" distL="0" distR="0">
            <wp:extent cx="542925" cy="744526"/>
            <wp:effectExtent l="19050" t="0" r="9525" b="0"/>
            <wp:docPr id="1" name="Рисунок 0" descr="unname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named.gif"/>
                    <pic:cNvPicPr/>
                  </pic:nvPicPr>
                  <pic:blipFill>
                    <a:blip r:embed="rId5" cstate="print"/>
                    <a:stretch>
                      <a:fillRect/>
                    </a:stretch>
                  </pic:blipFill>
                  <pic:spPr>
                    <a:xfrm>
                      <a:off x="0" y="0"/>
                      <a:ext cx="542925" cy="744526"/>
                    </a:xfrm>
                    <a:prstGeom prst="rect">
                      <a:avLst/>
                    </a:prstGeom>
                  </pic:spPr>
                </pic:pic>
              </a:graphicData>
            </a:graphic>
          </wp:inline>
        </w:drawing>
      </w:r>
    </w:p>
    <w:p w:rsidR="00C43B13" w:rsidRPr="0017246D" w:rsidRDefault="00C43B13" w:rsidP="00C43B13">
      <w:pPr>
        <w:shd w:val="clear" w:color="auto" w:fill="FFFFFF"/>
        <w:tabs>
          <w:tab w:val="left" w:leader="underscore" w:pos="8467"/>
        </w:tabs>
        <w:spacing w:after="0" w:line="240" w:lineRule="auto"/>
        <w:jc w:val="center"/>
        <w:rPr>
          <w:rFonts w:ascii="Times New Roman" w:eastAsia="Times New Roman" w:hAnsi="Times New Roman" w:cs="Times New Roman"/>
          <w:b/>
          <w:bCs/>
          <w:sz w:val="28"/>
          <w:szCs w:val="28"/>
          <w:lang w:val="uk-UA" w:eastAsia="uk-UA"/>
        </w:rPr>
      </w:pPr>
      <w:r w:rsidRPr="0017246D">
        <w:rPr>
          <w:rFonts w:ascii="Times New Roman" w:eastAsia="Times New Roman" w:hAnsi="Times New Roman" w:cs="Times New Roman"/>
          <w:b/>
          <w:bCs/>
          <w:sz w:val="28"/>
          <w:szCs w:val="28"/>
          <w:lang w:val="uk-UA" w:eastAsia="uk-UA"/>
        </w:rPr>
        <w:t>КАГАРЛИЦЬКА МІСЬКА РАДА VIII СКЛИКАННЯ</w:t>
      </w:r>
    </w:p>
    <w:p w:rsidR="00B830B2" w:rsidRDefault="00B830B2" w:rsidP="00C43B13">
      <w:pPr>
        <w:shd w:val="clear" w:color="auto" w:fill="FFFFFF"/>
        <w:tabs>
          <w:tab w:val="left" w:leader="underscore" w:pos="8467"/>
        </w:tabs>
        <w:spacing w:after="0" w:line="240" w:lineRule="auto"/>
        <w:jc w:val="center"/>
        <w:rPr>
          <w:rFonts w:ascii="Times New Roman" w:eastAsia="Times New Roman" w:hAnsi="Times New Roman" w:cs="Times New Roman"/>
          <w:b/>
          <w:bCs/>
          <w:sz w:val="28"/>
          <w:szCs w:val="28"/>
          <w:lang w:val="uk-UA" w:eastAsia="uk-UA"/>
        </w:rPr>
      </w:pPr>
    </w:p>
    <w:p w:rsidR="00C43B13" w:rsidRPr="0017246D" w:rsidRDefault="00C43B13" w:rsidP="00C43B13">
      <w:pPr>
        <w:shd w:val="clear" w:color="auto" w:fill="FFFFFF"/>
        <w:tabs>
          <w:tab w:val="left" w:leader="underscore" w:pos="8467"/>
        </w:tabs>
        <w:spacing w:after="0" w:line="240" w:lineRule="auto"/>
        <w:jc w:val="center"/>
        <w:rPr>
          <w:rFonts w:ascii="Times New Roman" w:eastAsia="Times New Roman" w:hAnsi="Times New Roman" w:cs="Times New Roman"/>
          <w:b/>
          <w:bCs/>
          <w:sz w:val="28"/>
          <w:szCs w:val="28"/>
          <w:lang w:val="uk-UA" w:eastAsia="uk-UA"/>
        </w:rPr>
      </w:pPr>
      <w:r w:rsidRPr="0017246D">
        <w:rPr>
          <w:rFonts w:ascii="Times New Roman" w:eastAsia="Times New Roman" w:hAnsi="Times New Roman" w:cs="Times New Roman"/>
          <w:b/>
          <w:bCs/>
          <w:sz w:val="28"/>
          <w:szCs w:val="28"/>
          <w:lang w:val="uk-UA" w:eastAsia="uk-UA"/>
        </w:rPr>
        <w:t>РІШЕННЯ</w:t>
      </w:r>
    </w:p>
    <w:p w:rsidR="00C43B13" w:rsidRPr="0017246D" w:rsidRDefault="00C43B13" w:rsidP="00C43B13">
      <w:pPr>
        <w:shd w:val="clear" w:color="auto" w:fill="FFFFFF"/>
        <w:tabs>
          <w:tab w:val="left" w:leader="underscore" w:pos="8467"/>
        </w:tabs>
        <w:spacing w:after="0" w:line="240" w:lineRule="auto"/>
        <w:jc w:val="center"/>
        <w:rPr>
          <w:rFonts w:ascii="Times New Roman" w:eastAsia="Times New Roman" w:hAnsi="Times New Roman" w:cs="Times New Roman"/>
          <w:b/>
          <w:bCs/>
          <w:sz w:val="28"/>
          <w:szCs w:val="28"/>
          <w:lang w:val="uk-UA" w:eastAsia="uk-UA"/>
        </w:rPr>
      </w:pPr>
    </w:p>
    <w:p w:rsidR="00C43B13" w:rsidRPr="0017246D" w:rsidRDefault="000C71E3" w:rsidP="00C43B13">
      <w:pPr>
        <w:shd w:val="clear" w:color="auto" w:fill="FFFFFF"/>
        <w:tabs>
          <w:tab w:val="left" w:leader="underscore" w:pos="8467"/>
        </w:tabs>
        <w:spacing w:after="0" w:line="240" w:lineRule="auto"/>
        <w:rPr>
          <w:rFonts w:ascii="Times New Roman" w:eastAsia="Times New Roman" w:hAnsi="Times New Roman" w:cs="Times New Roman"/>
          <w:b/>
          <w:bCs/>
          <w:sz w:val="28"/>
          <w:szCs w:val="28"/>
          <w:lang w:val="uk-UA" w:eastAsia="uk-UA"/>
        </w:rPr>
      </w:pPr>
      <w:r>
        <w:rPr>
          <w:rFonts w:ascii="Times New Roman" w:eastAsia="Times New Roman" w:hAnsi="Times New Roman" w:cs="Times New Roman"/>
          <w:b/>
          <w:bCs/>
          <w:sz w:val="28"/>
          <w:szCs w:val="28"/>
          <w:lang w:val="uk-UA" w:eastAsia="uk-UA"/>
        </w:rPr>
        <w:t>09</w:t>
      </w:r>
      <w:r w:rsidR="00C77356">
        <w:rPr>
          <w:rFonts w:ascii="Times New Roman" w:eastAsia="Times New Roman" w:hAnsi="Times New Roman" w:cs="Times New Roman"/>
          <w:b/>
          <w:bCs/>
          <w:sz w:val="28"/>
          <w:szCs w:val="28"/>
          <w:lang w:val="uk-UA" w:eastAsia="uk-UA"/>
        </w:rPr>
        <w:t>.</w:t>
      </w:r>
      <w:r w:rsidR="00DC4712">
        <w:rPr>
          <w:rFonts w:ascii="Times New Roman" w:eastAsia="Times New Roman" w:hAnsi="Times New Roman" w:cs="Times New Roman"/>
          <w:b/>
          <w:bCs/>
          <w:sz w:val="28"/>
          <w:szCs w:val="28"/>
          <w:lang w:val="uk-UA" w:eastAsia="uk-UA"/>
        </w:rPr>
        <w:t>0</w:t>
      </w:r>
      <w:r>
        <w:rPr>
          <w:rFonts w:ascii="Times New Roman" w:eastAsia="Times New Roman" w:hAnsi="Times New Roman" w:cs="Times New Roman"/>
          <w:b/>
          <w:bCs/>
          <w:sz w:val="28"/>
          <w:szCs w:val="28"/>
          <w:lang w:val="uk-UA" w:eastAsia="uk-UA"/>
        </w:rPr>
        <w:t>4</w:t>
      </w:r>
      <w:r w:rsidR="00C77356">
        <w:rPr>
          <w:rFonts w:ascii="Times New Roman" w:eastAsia="Times New Roman" w:hAnsi="Times New Roman" w:cs="Times New Roman"/>
          <w:b/>
          <w:bCs/>
          <w:sz w:val="28"/>
          <w:szCs w:val="28"/>
          <w:lang w:val="uk-UA" w:eastAsia="uk-UA"/>
        </w:rPr>
        <w:t>.202</w:t>
      </w:r>
      <w:r w:rsidR="00DC4712">
        <w:rPr>
          <w:rFonts w:ascii="Times New Roman" w:eastAsia="Times New Roman" w:hAnsi="Times New Roman" w:cs="Times New Roman"/>
          <w:b/>
          <w:bCs/>
          <w:sz w:val="28"/>
          <w:szCs w:val="28"/>
          <w:lang w:val="uk-UA" w:eastAsia="uk-UA"/>
        </w:rPr>
        <w:t>6</w:t>
      </w:r>
      <w:r w:rsidR="00C77356">
        <w:rPr>
          <w:rFonts w:ascii="Times New Roman" w:eastAsia="Times New Roman" w:hAnsi="Times New Roman" w:cs="Times New Roman"/>
          <w:b/>
          <w:bCs/>
          <w:sz w:val="28"/>
          <w:szCs w:val="28"/>
          <w:lang w:val="uk-UA" w:eastAsia="uk-UA"/>
        </w:rPr>
        <w:t xml:space="preserve"> № </w:t>
      </w:r>
      <w:r>
        <w:rPr>
          <w:rFonts w:ascii="Times New Roman" w:eastAsia="Times New Roman" w:hAnsi="Times New Roman" w:cs="Times New Roman"/>
          <w:b/>
          <w:bCs/>
          <w:sz w:val="28"/>
          <w:szCs w:val="28"/>
          <w:lang w:val="uk-UA" w:eastAsia="uk-UA"/>
        </w:rPr>
        <w:t xml:space="preserve"> </w:t>
      </w:r>
      <w:r w:rsidR="00927AEB">
        <w:rPr>
          <w:rFonts w:ascii="Times New Roman" w:eastAsia="Times New Roman" w:hAnsi="Times New Roman" w:cs="Times New Roman"/>
          <w:b/>
          <w:bCs/>
          <w:sz w:val="28"/>
          <w:szCs w:val="28"/>
          <w:lang w:val="uk-UA" w:eastAsia="uk-UA"/>
        </w:rPr>
        <w:t xml:space="preserve">  </w:t>
      </w:r>
      <w:r w:rsidR="00C137BF" w:rsidRPr="00717059">
        <w:rPr>
          <w:rFonts w:ascii="Times New Roman" w:eastAsia="Times New Roman" w:hAnsi="Times New Roman" w:cs="Times New Roman"/>
          <w:b/>
          <w:bCs/>
          <w:sz w:val="28"/>
          <w:szCs w:val="28"/>
          <w:lang w:val="uk-UA" w:eastAsia="uk-UA"/>
        </w:rPr>
        <w:t>-</w:t>
      </w:r>
      <w:r w:rsidR="00DC4712">
        <w:rPr>
          <w:rFonts w:ascii="Times New Roman" w:eastAsia="Times New Roman" w:hAnsi="Times New Roman" w:cs="Times New Roman"/>
          <w:b/>
          <w:bCs/>
          <w:sz w:val="28"/>
          <w:szCs w:val="28"/>
          <w:lang w:val="uk-UA" w:eastAsia="uk-UA"/>
        </w:rPr>
        <w:t>8</w:t>
      </w:r>
      <w:r>
        <w:rPr>
          <w:rFonts w:ascii="Times New Roman" w:eastAsia="Times New Roman" w:hAnsi="Times New Roman" w:cs="Times New Roman"/>
          <w:b/>
          <w:bCs/>
          <w:sz w:val="28"/>
          <w:szCs w:val="28"/>
          <w:lang w:val="uk-UA" w:eastAsia="uk-UA"/>
        </w:rPr>
        <w:t>5</w:t>
      </w:r>
      <w:r w:rsidR="00927AEB">
        <w:rPr>
          <w:rFonts w:ascii="Times New Roman" w:eastAsia="Times New Roman" w:hAnsi="Times New Roman" w:cs="Times New Roman"/>
          <w:b/>
          <w:bCs/>
          <w:sz w:val="28"/>
          <w:szCs w:val="28"/>
          <w:lang w:val="uk-UA" w:eastAsia="uk-UA"/>
        </w:rPr>
        <w:t xml:space="preserve"> </w:t>
      </w:r>
      <w:r w:rsidR="00C43B13" w:rsidRPr="0017246D">
        <w:rPr>
          <w:rFonts w:ascii="Times New Roman" w:eastAsia="Times New Roman" w:hAnsi="Times New Roman" w:cs="Times New Roman"/>
          <w:b/>
          <w:bCs/>
          <w:sz w:val="28"/>
          <w:szCs w:val="28"/>
          <w:lang w:val="uk-UA" w:eastAsia="uk-UA"/>
        </w:rPr>
        <w:t xml:space="preserve">- VIІІ                 </w:t>
      </w:r>
      <w:r w:rsidR="0017246D" w:rsidRPr="0017246D">
        <w:rPr>
          <w:rFonts w:ascii="Times New Roman" w:eastAsia="Times New Roman" w:hAnsi="Times New Roman" w:cs="Times New Roman"/>
          <w:b/>
          <w:bCs/>
          <w:sz w:val="28"/>
          <w:szCs w:val="28"/>
          <w:lang w:val="uk-UA" w:eastAsia="uk-UA"/>
        </w:rPr>
        <w:t xml:space="preserve"> </w:t>
      </w:r>
      <w:r w:rsidR="00C43B13" w:rsidRPr="0017246D">
        <w:rPr>
          <w:rFonts w:ascii="Times New Roman" w:eastAsia="Times New Roman" w:hAnsi="Times New Roman" w:cs="Times New Roman"/>
          <w:b/>
          <w:bCs/>
          <w:sz w:val="28"/>
          <w:szCs w:val="28"/>
          <w:lang w:val="uk-UA" w:eastAsia="uk-UA"/>
        </w:rPr>
        <w:t xml:space="preserve">                             </w:t>
      </w:r>
      <w:r w:rsidR="00927AEB">
        <w:rPr>
          <w:rFonts w:ascii="Times New Roman" w:eastAsia="Times New Roman" w:hAnsi="Times New Roman" w:cs="Times New Roman"/>
          <w:b/>
          <w:bCs/>
          <w:sz w:val="28"/>
          <w:szCs w:val="28"/>
          <w:lang w:val="uk-UA" w:eastAsia="uk-UA"/>
        </w:rPr>
        <w:t xml:space="preserve">     </w:t>
      </w:r>
      <w:r w:rsidR="00C43B13" w:rsidRPr="0017246D">
        <w:rPr>
          <w:rFonts w:ascii="Times New Roman" w:eastAsia="Times New Roman" w:hAnsi="Times New Roman" w:cs="Times New Roman"/>
          <w:b/>
          <w:bCs/>
          <w:sz w:val="28"/>
          <w:szCs w:val="28"/>
          <w:lang w:val="uk-UA" w:eastAsia="uk-UA"/>
        </w:rPr>
        <w:t xml:space="preserve">   </w:t>
      </w:r>
      <w:r w:rsidR="006030BA">
        <w:rPr>
          <w:rFonts w:ascii="Times New Roman" w:eastAsia="Times New Roman" w:hAnsi="Times New Roman" w:cs="Times New Roman"/>
          <w:b/>
          <w:bCs/>
          <w:sz w:val="28"/>
          <w:szCs w:val="28"/>
          <w:lang w:val="uk-UA" w:eastAsia="uk-UA"/>
        </w:rPr>
        <w:t xml:space="preserve">  </w:t>
      </w:r>
      <w:r w:rsidR="00C43B13" w:rsidRPr="0017246D">
        <w:rPr>
          <w:rFonts w:ascii="Times New Roman" w:eastAsia="Times New Roman" w:hAnsi="Times New Roman" w:cs="Times New Roman"/>
          <w:b/>
          <w:bCs/>
          <w:sz w:val="28"/>
          <w:szCs w:val="28"/>
          <w:lang w:val="uk-UA" w:eastAsia="uk-UA"/>
        </w:rPr>
        <w:t xml:space="preserve">      м. Кагарлик</w:t>
      </w:r>
    </w:p>
    <w:p w:rsidR="00C43B13" w:rsidRPr="0017246D" w:rsidRDefault="00C43B13" w:rsidP="00C43B13">
      <w:pPr>
        <w:spacing w:after="0" w:line="240" w:lineRule="auto"/>
        <w:jc w:val="both"/>
        <w:rPr>
          <w:rFonts w:ascii="Times New Roman" w:eastAsia="Times New Roman" w:hAnsi="Times New Roman"/>
          <w:b/>
          <w:sz w:val="28"/>
          <w:szCs w:val="28"/>
          <w:lang w:val="uk-UA" w:eastAsia="ru-RU"/>
        </w:rPr>
      </w:pPr>
    </w:p>
    <w:p w:rsidR="00C43B13" w:rsidRPr="0017246D" w:rsidRDefault="00C43B13" w:rsidP="00C43B13">
      <w:pPr>
        <w:pStyle w:val="a5"/>
        <w:rPr>
          <w:rFonts w:ascii="Times New Roman" w:hAnsi="Times New Roman"/>
          <w:b/>
          <w:sz w:val="28"/>
          <w:szCs w:val="28"/>
          <w:lang w:val="uk-UA"/>
        </w:rPr>
      </w:pPr>
      <w:r w:rsidRPr="0017246D">
        <w:rPr>
          <w:rFonts w:ascii="Times New Roman" w:hAnsi="Times New Roman"/>
          <w:b/>
          <w:color w:val="000000"/>
          <w:sz w:val="28"/>
          <w:szCs w:val="28"/>
          <w:lang w:val="uk-UA"/>
        </w:rPr>
        <w:t xml:space="preserve">Про внесення змін до Програми підтримки розвитку Комунального некомерційного підприємства Кагарлицької  міської ради «Кагарлицька </w:t>
      </w:r>
      <w:r w:rsidR="00DC4712">
        <w:rPr>
          <w:rFonts w:ascii="Times New Roman" w:hAnsi="Times New Roman"/>
          <w:b/>
          <w:color w:val="000000"/>
          <w:sz w:val="28"/>
          <w:szCs w:val="28"/>
          <w:lang w:val="uk-UA"/>
        </w:rPr>
        <w:t>багатопрофільна лікарня» на 2026-2028</w:t>
      </w:r>
      <w:r w:rsidRPr="0017246D">
        <w:rPr>
          <w:rFonts w:ascii="Times New Roman" w:hAnsi="Times New Roman"/>
          <w:b/>
          <w:color w:val="000000"/>
          <w:sz w:val="28"/>
          <w:szCs w:val="28"/>
          <w:lang w:val="uk-UA"/>
        </w:rPr>
        <w:t xml:space="preserve"> роки</w:t>
      </w:r>
    </w:p>
    <w:p w:rsidR="00C43B13" w:rsidRPr="0017246D" w:rsidRDefault="00C43B13" w:rsidP="00C43B13">
      <w:pPr>
        <w:pStyle w:val="a5"/>
        <w:rPr>
          <w:rFonts w:ascii="Times New Roman" w:hAnsi="Times New Roman"/>
          <w:b/>
          <w:bCs/>
          <w:sz w:val="24"/>
          <w:szCs w:val="24"/>
          <w:lang w:val="uk-UA"/>
        </w:rPr>
      </w:pPr>
    </w:p>
    <w:p w:rsidR="00C43B13" w:rsidRPr="0017246D" w:rsidRDefault="00C43B13" w:rsidP="00C43B13">
      <w:pPr>
        <w:spacing w:after="0" w:line="240" w:lineRule="auto"/>
        <w:ind w:firstLine="278"/>
        <w:jc w:val="both"/>
        <w:rPr>
          <w:rFonts w:ascii="Times New Roman" w:eastAsia="Times New Roman" w:hAnsi="Times New Roman"/>
          <w:sz w:val="28"/>
          <w:szCs w:val="28"/>
          <w:lang w:val="uk-UA" w:eastAsia="ru-RU"/>
        </w:rPr>
      </w:pPr>
      <w:r w:rsidRPr="0017246D">
        <w:rPr>
          <w:rFonts w:ascii="Times New Roman" w:eastAsia="Times New Roman" w:hAnsi="Times New Roman"/>
          <w:sz w:val="28"/>
          <w:szCs w:val="28"/>
          <w:lang w:val="uk-UA" w:eastAsia="ru-RU"/>
        </w:rPr>
        <w:t>Розглянувши та обговоривши зміни до програми</w:t>
      </w:r>
      <w:r w:rsidRPr="0017246D">
        <w:rPr>
          <w:rFonts w:ascii="Times New Roman" w:eastAsia="Times New Roman" w:hAnsi="Times New Roman" w:cs="Times New Roman"/>
          <w:sz w:val="28"/>
          <w:szCs w:val="28"/>
          <w:lang w:val="uk-UA" w:eastAsia="ru-RU"/>
        </w:rPr>
        <w:t>, з метою підвищення якості та доступності надання кваліфікованої медичної допомоги населенню Кагарлицької міської об’єднаної територіальної громади, забезпечення стабільної роботи комунального некомерційного підприємства Кагарлицької  міської ради «Кагарлицька  багатопрофільна лікарня» шляхом забезпечення медикаментами, виробами медичного призначення, оснащення необхідною медичною апаратурою та медичним обладнанням</w:t>
      </w:r>
      <w:r w:rsidRPr="0017246D">
        <w:rPr>
          <w:rFonts w:ascii="Times New Roman" w:hAnsi="Times New Roman"/>
          <w:sz w:val="28"/>
          <w:szCs w:val="28"/>
          <w:lang w:val="uk-UA"/>
        </w:rPr>
        <w:t xml:space="preserve">, </w:t>
      </w:r>
      <w:r w:rsidR="000A469F" w:rsidRPr="000A469F">
        <w:rPr>
          <w:rFonts w:ascii="Times New Roman" w:hAnsi="Times New Roman"/>
          <w:sz w:val="28"/>
          <w:szCs w:val="28"/>
          <w:lang w:val="uk-UA"/>
        </w:rPr>
        <w:t>враховуючи рекомендації постійної комісії міської ради з питань бюджету та фінансів,</w:t>
      </w:r>
      <w:r w:rsidRPr="0017246D">
        <w:rPr>
          <w:rFonts w:ascii="Times New Roman" w:eastAsia="Times New Roman" w:hAnsi="Times New Roman"/>
          <w:sz w:val="28"/>
          <w:szCs w:val="28"/>
          <w:lang w:val="uk-UA" w:eastAsia="ru-RU"/>
        </w:rPr>
        <w:t xml:space="preserve">керуючись частиною 1 статті 52, частиною 6 статті 59 Закону України «Про місцеве самоврядування в Україні», </w:t>
      </w:r>
      <w:r w:rsidR="00CD6A70" w:rsidRPr="00CD6A70">
        <w:rPr>
          <w:rFonts w:ascii="Times New Roman" w:eastAsia="Times New Roman" w:hAnsi="Times New Roman"/>
          <w:b/>
          <w:sz w:val="28"/>
          <w:szCs w:val="28"/>
          <w:lang w:val="uk-UA" w:eastAsia="ru-RU"/>
        </w:rPr>
        <w:t>сесія м</w:t>
      </w:r>
      <w:r w:rsidRPr="00CD6A70">
        <w:rPr>
          <w:rFonts w:ascii="Times New Roman" w:eastAsia="Times New Roman" w:hAnsi="Times New Roman"/>
          <w:b/>
          <w:sz w:val="28"/>
          <w:szCs w:val="28"/>
          <w:lang w:val="uk-UA" w:eastAsia="ru-RU"/>
        </w:rPr>
        <w:t>іської ради виріш</w:t>
      </w:r>
      <w:r w:rsidR="00CD6A70" w:rsidRPr="00CD6A70">
        <w:rPr>
          <w:rFonts w:ascii="Times New Roman" w:eastAsia="Times New Roman" w:hAnsi="Times New Roman"/>
          <w:b/>
          <w:sz w:val="28"/>
          <w:szCs w:val="28"/>
          <w:lang w:val="uk-UA" w:eastAsia="ru-RU"/>
        </w:rPr>
        <w:t>ила</w:t>
      </w:r>
      <w:r w:rsidRPr="00CD6A70">
        <w:rPr>
          <w:rFonts w:ascii="Times New Roman" w:eastAsia="Times New Roman" w:hAnsi="Times New Roman"/>
          <w:b/>
          <w:sz w:val="28"/>
          <w:szCs w:val="28"/>
          <w:lang w:val="uk-UA" w:eastAsia="ru-RU"/>
        </w:rPr>
        <w:t>:</w:t>
      </w:r>
    </w:p>
    <w:p w:rsidR="00C43B13" w:rsidRPr="0017246D" w:rsidRDefault="00C43B13" w:rsidP="00C43B13">
      <w:pPr>
        <w:spacing w:after="0" w:line="240" w:lineRule="auto"/>
        <w:ind w:left="142" w:firstLine="278"/>
        <w:jc w:val="both"/>
        <w:rPr>
          <w:rFonts w:ascii="Times New Roman" w:eastAsia="Times New Roman" w:hAnsi="Times New Roman"/>
          <w:b/>
          <w:sz w:val="28"/>
          <w:szCs w:val="28"/>
          <w:lang w:val="uk-UA" w:eastAsia="ru-RU"/>
        </w:rPr>
      </w:pPr>
    </w:p>
    <w:p w:rsidR="00C43B13" w:rsidRPr="0017246D" w:rsidRDefault="00C43B13" w:rsidP="00483DFD">
      <w:pPr>
        <w:spacing w:after="0" w:line="240" w:lineRule="auto"/>
        <w:ind w:firstLine="709"/>
        <w:contextualSpacing/>
        <w:jc w:val="both"/>
        <w:rPr>
          <w:rFonts w:ascii="Times New Roman" w:eastAsia="Times New Roman" w:hAnsi="Times New Roman"/>
          <w:sz w:val="28"/>
          <w:szCs w:val="28"/>
          <w:lang w:val="uk-UA" w:eastAsia="ru-RU"/>
        </w:rPr>
      </w:pPr>
      <w:r w:rsidRPr="0017246D">
        <w:rPr>
          <w:rFonts w:ascii="Times New Roman" w:eastAsia="Times New Roman" w:hAnsi="Times New Roman"/>
          <w:color w:val="000000"/>
          <w:sz w:val="28"/>
          <w:szCs w:val="28"/>
          <w:lang w:val="uk-UA" w:eastAsia="ru-RU"/>
        </w:rPr>
        <w:t>1.</w:t>
      </w:r>
      <w:r w:rsidRPr="0017246D">
        <w:rPr>
          <w:lang w:val="uk-UA"/>
        </w:rPr>
        <w:t> </w:t>
      </w:r>
      <w:r w:rsidRPr="0017246D">
        <w:rPr>
          <w:rFonts w:ascii="Times New Roman" w:eastAsia="Times New Roman" w:hAnsi="Times New Roman"/>
          <w:color w:val="000000"/>
          <w:sz w:val="28"/>
          <w:szCs w:val="28"/>
          <w:lang w:val="uk-UA" w:eastAsia="ru-RU"/>
        </w:rPr>
        <w:t>Внести зміни</w:t>
      </w:r>
      <w:r w:rsidRPr="0017246D">
        <w:rPr>
          <w:rFonts w:ascii="Times New Roman" w:eastAsia="Times New Roman" w:hAnsi="Times New Roman"/>
          <w:sz w:val="28"/>
          <w:szCs w:val="28"/>
          <w:lang w:val="uk-UA" w:eastAsia="ru-RU"/>
        </w:rPr>
        <w:t xml:space="preserve"> до</w:t>
      </w:r>
      <w:r w:rsidRPr="0017246D">
        <w:rPr>
          <w:rFonts w:ascii="Times New Roman" w:eastAsia="Times New Roman" w:hAnsi="Times New Roman" w:cs="Times New Roman"/>
          <w:sz w:val="28"/>
          <w:szCs w:val="28"/>
          <w:lang w:val="uk-UA" w:eastAsia="ru-RU"/>
        </w:rPr>
        <w:t xml:space="preserve"> </w:t>
      </w:r>
      <w:r w:rsidR="0041233F">
        <w:rPr>
          <w:rFonts w:ascii="Times New Roman" w:eastAsia="Times New Roman" w:hAnsi="Times New Roman" w:cs="Times New Roman"/>
          <w:sz w:val="28"/>
          <w:szCs w:val="28"/>
          <w:lang w:val="uk-UA" w:eastAsia="ru-RU"/>
        </w:rPr>
        <w:t xml:space="preserve">Плану </w:t>
      </w:r>
      <w:r w:rsidR="00483DFD" w:rsidRPr="00483DFD">
        <w:rPr>
          <w:rFonts w:ascii="Times New Roman" w:eastAsia="Times New Roman" w:hAnsi="Times New Roman" w:cs="Times New Roman"/>
          <w:sz w:val="28"/>
          <w:szCs w:val="28"/>
          <w:lang w:val="uk-UA" w:eastAsia="ru-RU"/>
        </w:rPr>
        <w:t>обсягів фінансування Програми</w:t>
      </w:r>
      <w:r w:rsidR="0041233F">
        <w:rPr>
          <w:rFonts w:ascii="Times New Roman" w:eastAsia="Times New Roman" w:hAnsi="Times New Roman" w:cs="Times New Roman"/>
          <w:sz w:val="28"/>
          <w:szCs w:val="28"/>
          <w:lang w:val="uk-UA" w:eastAsia="ru-RU"/>
        </w:rPr>
        <w:t xml:space="preserve"> </w:t>
      </w:r>
      <w:r w:rsidR="00483DFD" w:rsidRPr="00483DFD">
        <w:rPr>
          <w:rFonts w:ascii="Times New Roman" w:eastAsia="Times New Roman" w:hAnsi="Times New Roman" w:cs="Times New Roman"/>
          <w:sz w:val="28"/>
          <w:szCs w:val="28"/>
          <w:lang w:val="uk-UA" w:eastAsia="ru-RU"/>
        </w:rPr>
        <w:t xml:space="preserve"> </w:t>
      </w:r>
      <w:r w:rsidR="0003155C">
        <w:rPr>
          <w:rFonts w:ascii="Times New Roman" w:eastAsia="Times New Roman" w:hAnsi="Times New Roman" w:cs="Times New Roman"/>
          <w:sz w:val="28"/>
          <w:szCs w:val="28"/>
          <w:lang w:val="uk-UA" w:eastAsia="ru-RU"/>
        </w:rPr>
        <w:t xml:space="preserve">затвердженої рішенням сесії міської ради </w:t>
      </w:r>
      <w:r w:rsidR="000C71E3">
        <w:rPr>
          <w:rFonts w:ascii="Times New Roman" w:eastAsia="Times New Roman" w:hAnsi="Times New Roman" w:cs="Times New Roman"/>
          <w:sz w:val="28"/>
          <w:szCs w:val="28"/>
          <w:lang w:val="uk-UA" w:eastAsia="ru-RU"/>
        </w:rPr>
        <w:t xml:space="preserve"> № 7260</w:t>
      </w:r>
      <w:r w:rsidR="00462415">
        <w:rPr>
          <w:rFonts w:ascii="Times New Roman" w:eastAsia="Times New Roman" w:hAnsi="Times New Roman" w:cs="Times New Roman"/>
          <w:sz w:val="28"/>
          <w:szCs w:val="28"/>
          <w:lang w:val="uk-UA" w:eastAsia="ru-RU"/>
        </w:rPr>
        <w:t xml:space="preserve"> </w:t>
      </w:r>
      <w:r w:rsidR="009E15AA">
        <w:rPr>
          <w:rFonts w:ascii="Times New Roman" w:eastAsia="Times New Roman" w:hAnsi="Times New Roman" w:cs="Times New Roman"/>
          <w:sz w:val="28"/>
          <w:szCs w:val="28"/>
          <w:lang w:val="uk-UA" w:eastAsia="ru-RU"/>
        </w:rPr>
        <w:t>-8</w:t>
      </w:r>
      <w:r w:rsidR="000C71E3">
        <w:rPr>
          <w:rFonts w:ascii="Times New Roman" w:eastAsia="Times New Roman" w:hAnsi="Times New Roman" w:cs="Times New Roman"/>
          <w:sz w:val="28"/>
          <w:szCs w:val="28"/>
          <w:lang w:val="uk-UA" w:eastAsia="ru-RU"/>
        </w:rPr>
        <w:t>4</w:t>
      </w:r>
      <w:r w:rsidR="00462415">
        <w:rPr>
          <w:rFonts w:ascii="Times New Roman" w:eastAsia="Times New Roman" w:hAnsi="Times New Roman" w:cs="Times New Roman"/>
          <w:sz w:val="28"/>
          <w:szCs w:val="28"/>
          <w:lang w:val="uk-UA" w:eastAsia="ru-RU"/>
        </w:rPr>
        <w:t xml:space="preserve">-VIII від </w:t>
      </w:r>
      <w:r w:rsidR="000C71E3">
        <w:rPr>
          <w:rFonts w:ascii="Times New Roman" w:eastAsia="Times New Roman" w:hAnsi="Times New Roman" w:cs="Times New Roman"/>
          <w:sz w:val="28"/>
          <w:szCs w:val="28"/>
          <w:lang w:val="uk-UA" w:eastAsia="ru-RU"/>
        </w:rPr>
        <w:t>12</w:t>
      </w:r>
      <w:r w:rsidR="0071543C">
        <w:rPr>
          <w:rFonts w:ascii="Times New Roman" w:eastAsia="Times New Roman" w:hAnsi="Times New Roman" w:cs="Times New Roman"/>
          <w:sz w:val="28"/>
          <w:szCs w:val="28"/>
          <w:lang w:val="uk-UA" w:eastAsia="ru-RU"/>
        </w:rPr>
        <w:t>.</w:t>
      </w:r>
      <w:r w:rsidR="000C71E3">
        <w:rPr>
          <w:rFonts w:ascii="Times New Roman" w:eastAsia="Times New Roman" w:hAnsi="Times New Roman" w:cs="Times New Roman"/>
          <w:sz w:val="28"/>
          <w:szCs w:val="28"/>
          <w:lang w:val="uk-UA" w:eastAsia="ru-RU"/>
        </w:rPr>
        <w:t>03.2026</w:t>
      </w:r>
      <w:r w:rsidRPr="0017246D">
        <w:rPr>
          <w:rFonts w:ascii="Times New Roman" w:eastAsia="Times New Roman" w:hAnsi="Times New Roman" w:cs="Times New Roman"/>
          <w:sz w:val="28"/>
          <w:szCs w:val="28"/>
          <w:lang w:val="uk-UA" w:eastAsia="ru-RU"/>
        </w:rPr>
        <w:t xml:space="preserve"> </w:t>
      </w:r>
      <w:r w:rsidR="00FD71EB" w:rsidRPr="00FD71EB">
        <w:rPr>
          <w:rFonts w:ascii="Times New Roman" w:eastAsia="Times New Roman" w:hAnsi="Times New Roman" w:cs="Times New Roman"/>
          <w:sz w:val="28"/>
          <w:szCs w:val="28"/>
          <w:lang w:val="uk-UA" w:eastAsia="ru-RU"/>
        </w:rPr>
        <w:t>Про внесення змін до Програми підтримки розвитку Комунального некомерційного підприємства Кагарлицької  міської ради «Кагарлицька багатопрофільна лікарня» на 2026-2028 роки</w:t>
      </w:r>
      <w:r w:rsidR="00732E3D">
        <w:rPr>
          <w:rFonts w:ascii="Times New Roman" w:eastAsia="Times New Roman" w:hAnsi="Times New Roman" w:cs="Times New Roman"/>
          <w:sz w:val="28"/>
          <w:szCs w:val="28"/>
          <w:lang w:val="uk-UA" w:eastAsia="ru-RU"/>
        </w:rPr>
        <w:t>,</w:t>
      </w:r>
      <w:r w:rsidR="00144E43">
        <w:rPr>
          <w:rFonts w:ascii="Times New Roman" w:eastAsia="Times New Roman" w:hAnsi="Times New Roman" w:cs="Times New Roman"/>
          <w:sz w:val="28"/>
          <w:szCs w:val="28"/>
          <w:lang w:val="uk-UA" w:eastAsia="ru-RU"/>
        </w:rPr>
        <w:t xml:space="preserve"> </w:t>
      </w:r>
      <w:r w:rsidR="0027029B">
        <w:rPr>
          <w:rFonts w:ascii="Times New Roman" w:eastAsia="Times New Roman" w:hAnsi="Times New Roman" w:cs="Times New Roman"/>
          <w:sz w:val="28"/>
          <w:szCs w:val="28"/>
          <w:lang w:val="uk-UA" w:eastAsia="ru-RU"/>
        </w:rPr>
        <w:t xml:space="preserve">виклавши його в новій редакції, що </w:t>
      </w:r>
      <w:r w:rsidRPr="0017246D">
        <w:rPr>
          <w:rFonts w:ascii="Times New Roman" w:eastAsia="Times New Roman" w:hAnsi="Times New Roman"/>
          <w:sz w:val="28"/>
          <w:szCs w:val="28"/>
          <w:lang w:val="uk-UA" w:eastAsia="ru-RU"/>
        </w:rPr>
        <w:t>додається.</w:t>
      </w:r>
    </w:p>
    <w:p w:rsidR="00C43B13" w:rsidRPr="0017246D" w:rsidRDefault="00C43B13" w:rsidP="00C43B13">
      <w:pPr>
        <w:spacing w:after="0" w:line="240" w:lineRule="auto"/>
        <w:ind w:left="142" w:firstLine="709"/>
        <w:contextualSpacing/>
        <w:jc w:val="both"/>
        <w:rPr>
          <w:rFonts w:ascii="Times New Roman" w:eastAsia="Times New Roman" w:hAnsi="Times New Roman"/>
          <w:color w:val="000000"/>
          <w:sz w:val="28"/>
          <w:szCs w:val="28"/>
          <w:lang w:val="uk-UA" w:eastAsia="ru-RU"/>
        </w:rPr>
      </w:pPr>
    </w:p>
    <w:p w:rsidR="00C43B13" w:rsidRPr="0017246D" w:rsidRDefault="00C43B13" w:rsidP="00C43B13">
      <w:pPr>
        <w:spacing w:after="0" w:line="240" w:lineRule="auto"/>
        <w:ind w:firstLine="709"/>
        <w:contextualSpacing/>
        <w:jc w:val="both"/>
        <w:rPr>
          <w:rFonts w:ascii="Times New Roman" w:eastAsia="Times New Roman" w:hAnsi="Times New Roman"/>
          <w:color w:val="000000"/>
          <w:sz w:val="28"/>
          <w:szCs w:val="28"/>
          <w:lang w:val="uk-UA" w:eastAsia="ru-RU"/>
        </w:rPr>
      </w:pPr>
      <w:r w:rsidRPr="0017246D">
        <w:rPr>
          <w:rFonts w:ascii="Times New Roman" w:eastAsia="Times New Roman" w:hAnsi="Times New Roman"/>
          <w:sz w:val="28"/>
          <w:szCs w:val="28"/>
          <w:lang w:val="uk-UA" w:eastAsia="ru-RU"/>
        </w:rPr>
        <w:t>2.</w:t>
      </w:r>
      <w:r w:rsidRPr="0017246D">
        <w:rPr>
          <w:lang w:val="uk-UA"/>
        </w:rPr>
        <w:t xml:space="preserve"> </w:t>
      </w:r>
      <w:r w:rsidRPr="0017246D">
        <w:rPr>
          <w:rFonts w:ascii="Times New Roman" w:eastAsia="Times New Roman" w:hAnsi="Times New Roman" w:cs="Times New Roman"/>
          <w:sz w:val="28"/>
          <w:szCs w:val="28"/>
          <w:lang w:val="uk-UA" w:eastAsia="ru-RU"/>
        </w:rPr>
        <w:t>Управлінню фінансів Кагарлицької міської ради у межах призначень забезпечити фінансування даної Програми</w:t>
      </w:r>
      <w:r w:rsidRPr="0017246D">
        <w:rPr>
          <w:rFonts w:ascii="Times New Roman" w:eastAsia="Times New Roman" w:hAnsi="Times New Roman"/>
          <w:sz w:val="28"/>
          <w:szCs w:val="28"/>
          <w:lang w:val="uk-UA" w:eastAsia="ru-RU"/>
        </w:rPr>
        <w:t>.</w:t>
      </w:r>
    </w:p>
    <w:p w:rsidR="00C43B13" w:rsidRPr="0017246D" w:rsidRDefault="00C43B13" w:rsidP="00C43B13">
      <w:pPr>
        <w:spacing w:after="0" w:line="240" w:lineRule="auto"/>
        <w:ind w:left="720" w:firstLine="709"/>
        <w:contextualSpacing/>
        <w:rPr>
          <w:rFonts w:ascii="Times New Roman" w:eastAsia="Times New Roman" w:hAnsi="Times New Roman"/>
          <w:color w:val="000000"/>
          <w:sz w:val="28"/>
          <w:szCs w:val="28"/>
          <w:lang w:val="uk-UA" w:eastAsia="ru-RU"/>
        </w:rPr>
      </w:pPr>
    </w:p>
    <w:p w:rsidR="000A469F" w:rsidRPr="000A469F" w:rsidRDefault="00C43B13" w:rsidP="000A469F">
      <w:pPr>
        <w:spacing w:after="0" w:line="240" w:lineRule="auto"/>
        <w:ind w:firstLine="709"/>
        <w:contextualSpacing/>
        <w:jc w:val="both"/>
        <w:rPr>
          <w:rFonts w:ascii="Times New Roman" w:eastAsia="Times New Roman" w:hAnsi="Times New Roman"/>
          <w:color w:val="000000"/>
          <w:sz w:val="28"/>
          <w:szCs w:val="28"/>
          <w:lang w:val="uk-UA" w:eastAsia="ru-RU"/>
        </w:rPr>
      </w:pPr>
      <w:r w:rsidRPr="0017246D">
        <w:rPr>
          <w:rFonts w:ascii="Times New Roman" w:eastAsia="Times New Roman" w:hAnsi="Times New Roman"/>
          <w:color w:val="000000"/>
          <w:sz w:val="28"/>
          <w:szCs w:val="28"/>
          <w:lang w:val="uk-UA" w:eastAsia="ru-RU"/>
        </w:rPr>
        <w:t>3.</w:t>
      </w:r>
      <w:r w:rsidRPr="0017246D">
        <w:rPr>
          <w:lang w:val="uk-UA"/>
        </w:rPr>
        <w:t xml:space="preserve"> </w:t>
      </w:r>
      <w:r w:rsidR="000A469F" w:rsidRPr="000A469F">
        <w:rPr>
          <w:rFonts w:ascii="Times New Roman" w:eastAsia="Times New Roman" w:hAnsi="Times New Roman"/>
          <w:color w:val="000000"/>
          <w:sz w:val="28"/>
          <w:szCs w:val="28"/>
          <w:lang w:val="uk-UA" w:eastAsia="ru-RU"/>
        </w:rPr>
        <w:t>Контроль за виконанням даного рішення покласти на постійну комісію міської ради з питань бюджету та фінансів.</w:t>
      </w:r>
    </w:p>
    <w:p w:rsidR="000A469F" w:rsidRPr="000A469F" w:rsidRDefault="000A469F" w:rsidP="000A469F">
      <w:pPr>
        <w:spacing w:after="0" w:line="240" w:lineRule="auto"/>
        <w:ind w:firstLine="709"/>
        <w:contextualSpacing/>
        <w:jc w:val="both"/>
        <w:rPr>
          <w:rFonts w:ascii="Times New Roman" w:eastAsia="Times New Roman" w:hAnsi="Times New Roman"/>
          <w:color w:val="000000"/>
          <w:sz w:val="28"/>
          <w:szCs w:val="28"/>
          <w:lang w:val="uk-UA" w:eastAsia="ru-RU"/>
        </w:rPr>
      </w:pPr>
    </w:p>
    <w:p w:rsidR="00C43B13" w:rsidRPr="000A469F" w:rsidRDefault="00C43B13" w:rsidP="00C43B13">
      <w:pPr>
        <w:spacing w:after="0" w:line="240" w:lineRule="auto"/>
        <w:ind w:firstLine="709"/>
        <w:contextualSpacing/>
        <w:jc w:val="both"/>
        <w:rPr>
          <w:rFonts w:ascii="Times New Roman" w:eastAsia="Times New Roman" w:hAnsi="Times New Roman"/>
          <w:color w:val="000000"/>
          <w:sz w:val="28"/>
          <w:szCs w:val="28"/>
          <w:lang w:val="ru-RU" w:eastAsia="ru-RU"/>
        </w:rPr>
      </w:pPr>
    </w:p>
    <w:p w:rsidR="00C43B13" w:rsidRPr="0017246D" w:rsidRDefault="00C43B13" w:rsidP="00C43B13">
      <w:pPr>
        <w:spacing w:after="0" w:line="240" w:lineRule="auto"/>
        <w:contextualSpacing/>
        <w:jc w:val="both"/>
        <w:rPr>
          <w:rFonts w:ascii="Times New Roman" w:eastAsia="Times New Roman" w:hAnsi="Times New Roman"/>
          <w:color w:val="000000"/>
          <w:sz w:val="28"/>
          <w:szCs w:val="28"/>
          <w:lang w:val="uk-UA" w:eastAsia="ru-RU"/>
        </w:rPr>
      </w:pPr>
    </w:p>
    <w:p w:rsidR="00C43B13" w:rsidRDefault="00C43B13" w:rsidP="00C43B13">
      <w:pPr>
        <w:spacing w:after="0" w:line="240" w:lineRule="auto"/>
        <w:jc w:val="center"/>
        <w:rPr>
          <w:rFonts w:ascii="Times New Roman" w:eastAsia="Times New Roman" w:hAnsi="Times New Roman"/>
          <w:b/>
          <w:sz w:val="28"/>
          <w:szCs w:val="28"/>
          <w:lang w:val="uk-UA" w:eastAsia="ru-RU"/>
        </w:rPr>
      </w:pPr>
      <w:r w:rsidRPr="0017246D">
        <w:rPr>
          <w:rFonts w:ascii="Times New Roman" w:eastAsia="Times New Roman" w:hAnsi="Times New Roman"/>
          <w:b/>
          <w:sz w:val="28"/>
          <w:szCs w:val="28"/>
          <w:lang w:val="uk-UA" w:eastAsia="ru-RU"/>
        </w:rPr>
        <w:t xml:space="preserve">Міський голова                                             </w:t>
      </w:r>
      <w:r w:rsidR="000A469F">
        <w:rPr>
          <w:rFonts w:ascii="Times New Roman" w:eastAsia="Times New Roman" w:hAnsi="Times New Roman"/>
          <w:b/>
          <w:sz w:val="28"/>
          <w:szCs w:val="28"/>
          <w:lang w:val="uk-UA" w:eastAsia="ru-RU"/>
        </w:rPr>
        <w:t xml:space="preserve">      </w:t>
      </w:r>
      <w:r w:rsidRPr="0017246D">
        <w:rPr>
          <w:rFonts w:ascii="Times New Roman" w:eastAsia="Times New Roman" w:hAnsi="Times New Roman"/>
          <w:b/>
          <w:sz w:val="28"/>
          <w:szCs w:val="28"/>
          <w:lang w:val="uk-UA" w:eastAsia="ru-RU"/>
        </w:rPr>
        <w:t xml:space="preserve">       Олександр ПАНЮТА</w:t>
      </w:r>
    </w:p>
    <w:p w:rsidR="000A469F" w:rsidRDefault="000A469F" w:rsidP="00C43B13">
      <w:pPr>
        <w:spacing w:after="0" w:line="240" w:lineRule="auto"/>
        <w:jc w:val="center"/>
        <w:rPr>
          <w:rFonts w:ascii="Times New Roman" w:eastAsia="Times New Roman" w:hAnsi="Times New Roman"/>
          <w:b/>
          <w:sz w:val="28"/>
          <w:szCs w:val="28"/>
          <w:lang w:val="uk-UA" w:eastAsia="ru-RU"/>
        </w:rPr>
      </w:pPr>
    </w:p>
    <w:p w:rsidR="000A469F" w:rsidRDefault="000A469F" w:rsidP="00C43B13">
      <w:pPr>
        <w:spacing w:after="0" w:line="240" w:lineRule="auto"/>
        <w:jc w:val="center"/>
        <w:rPr>
          <w:rFonts w:ascii="Times New Roman" w:eastAsia="Times New Roman" w:hAnsi="Times New Roman"/>
          <w:b/>
          <w:sz w:val="28"/>
          <w:szCs w:val="28"/>
          <w:lang w:val="uk-UA" w:eastAsia="ru-RU"/>
        </w:rPr>
      </w:pPr>
    </w:p>
    <w:p w:rsidR="000A469F" w:rsidRDefault="000A469F" w:rsidP="00C43B13">
      <w:pPr>
        <w:spacing w:after="0" w:line="240" w:lineRule="auto"/>
        <w:jc w:val="center"/>
        <w:rPr>
          <w:rFonts w:ascii="Times New Roman" w:eastAsia="Times New Roman" w:hAnsi="Times New Roman"/>
          <w:b/>
          <w:sz w:val="28"/>
          <w:szCs w:val="28"/>
          <w:lang w:val="uk-UA" w:eastAsia="ru-RU"/>
        </w:rPr>
      </w:pPr>
    </w:p>
    <w:p w:rsidR="000A469F" w:rsidRDefault="000A469F" w:rsidP="00C43B13">
      <w:pPr>
        <w:spacing w:after="0" w:line="240" w:lineRule="auto"/>
        <w:jc w:val="center"/>
        <w:rPr>
          <w:rFonts w:ascii="Times New Roman" w:eastAsia="Times New Roman" w:hAnsi="Times New Roman"/>
          <w:b/>
          <w:sz w:val="28"/>
          <w:szCs w:val="28"/>
          <w:lang w:val="uk-UA" w:eastAsia="ru-RU"/>
        </w:rPr>
      </w:pPr>
    </w:p>
    <w:p w:rsidR="000A469F" w:rsidRDefault="000A469F" w:rsidP="00C43B13">
      <w:pPr>
        <w:spacing w:after="0" w:line="240" w:lineRule="auto"/>
        <w:jc w:val="center"/>
        <w:rPr>
          <w:rFonts w:ascii="Times New Roman" w:eastAsia="Times New Roman" w:hAnsi="Times New Roman"/>
          <w:b/>
          <w:sz w:val="28"/>
          <w:szCs w:val="28"/>
          <w:lang w:val="uk-UA" w:eastAsia="ru-RU"/>
        </w:rPr>
      </w:pPr>
    </w:p>
    <w:p w:rsidR="000A469F" w:rsidRPr="0017246D" w:rsidRDefault="006F0826" w:rsidP="00C43B13">
      <w:pPr>
        <w:spacing w:after="0" w:line="240" w:lineRule="auto"/>
        <w:jc w:val="center"/>
        <w:rPr>
          <w:rFonts w:ascii="Times New Roman" w:eastAsia="Times New Roman" w:hAnsi="Times New Roman"/>
          <w:b/>
          <w:sz w:val="28"/>
          <w:szCs w:val="28"/>
          <w:lang w:val="uk-UA" w:eastAsia="ru-RU"/>
        </w:rPr>
      </w:pPr>
      <w:r>
        <w:rPr>
          <w:rFonts w:ascii="Times New Roman" w:eastAsia="Times New Roman" w:hAnsi="Times New Roman"/>
          <w:b/>
          <w:sz w:val="28"/>
          <w:szCs w:val="28"/>
          <w:lang w:val="uk-UA" w:eastAsia="ru-RU"/>
        </w:rPr>
        <w:t xml:space="preserve"> </w:t>
      </w:r>
    </w:p>
    <w:p w:rsidR="00F226D3" w:rsidRPr="00985BE9" w:rsidRDefault="00F226D3" w:rsidP="00F81B59">
      <w:pPr>
        <w:spacing w:after="0" w:line="240" w:lineRule="auto"/>
        <w:ind w:left="4344" w:firstLine="708"/>
        <w:jc w:val="center"/>
        <w:rPr>
          <w:rFonts w:ascii="Times New Roman" w:eastAsia="Times New Roman" w:hAnsi="Times New Roman"/>
          <w:sz w:val="20"/>
          <w:szCs w:val="20"/>
          <w:lang w:val="uk-UA" w:eastAsia="zh-CN"/>
        </w:rPr>
      </w:pPr>
    </w:p>
    <w:p w:rsidR="00F81B59" w:rsidRPr="00985BE9" w:rsidRDefault="00F81B59" w:rsidP="00F81B59">
      <w:pPr>
        <w:spacing w:after="0" w:line="240" w:lineRule="auto"/>
        <w:ind w:left="4344" w:firstLine="708"/>
        <w:jc w:val="center"/>
        <w:rPr>
          <w:rFonts w:ascii="Times New Roman" w:eastAsia="Times New Roman" w:hAnsi="Times New Roman"/>
          <w:sz w:val="20"/>
          <w:szCs w:val="20"/>
          <w:lang w:val="uk-UA" w:eastAsia="zh-CN"/>
        </w:rPr>
      </w:pPr>
      <w:r w:rsidRPr="00985BE9">
        <w:rPr>
          <w:rFonts w:ascii="Times New Roman" w:eastAsia="Times New Roman" w:hAnsi="Times New Roman"/>
          <w:sz w:val="20"/>
          <w:szCs w:val="20"/>
          <w:lang w:val="uk-UA" w:eastAsia="zh-CN"/>
        </w:rPr>
        <w:lastRenderedPageBreak/>
        <w:t xml:space="preserve">Додаток </w:t>
      </w:r>
    </w:p>
    <w:p w:rsidR="00F81B59" w:rsidRPr="00985BE9" w:rsidRDefault="00F81B59" w:rsidP="00F81B59">
      <w:pPr>
        <w:tabs>
          <w:tab w:val="left" w:pos="4530"/>
        </w:tabs>
        <w:spacing w:after="0" w:line="240" w:lineRule="auto"/>
        <w:jc w:val="center"/>
        <w:rPr>
          <w:rFonts w:ascii="Times New Roman" w:eastAsia="Times New Roman" w:hAnsi="Times New Roman"/>
          <w:sz w:val="20"/>
          <w:szCs w:val="20"/>
          <w:lang w:val="uk-UA" w:eastAsia="zh-CN"/>
        </w:rPr>
      </w:pPr>
      <w:r w:rsidRPr="00985BE9">
        <w:rPr>
          <w:rFonts w:ascii="Times New Roman" w:eastAsia="Times New Roman" w:hAnsi="Times New Roman"/>
          <w:sz w:val="20"/>
          <w:szCs w:val="20"/>
          <w:lang w:val="uk-UA" w:eastAsia="zh-CN"/>
        </w:rPr>
        <w:t xml:space="preserve">                                                                                                      до рішення сесії Кагарлицької ради</w:t>
      </w:r>
    </w:p>
    <w:p w:rsidR="00F81B59" w:rsidRDefault="00F81B59" w:rsidP="00F81B59">
      <w:pPr>
        <w:tabs>
          <w:tab w:val="left" w:pos="4530"/>
        </w:tabs>
        <w:spacing w:after="0" w:line="240" w:lineRule="auto"/>
        <w:rPr>
          <w:rFonts w:ascii="Times New Roman" w:eastAsia="Times New Roman" w:hAnsi="Times New Roman"/>
          <w:sz w:val="20"/>
          <w:szCs w:val="20"/>
          <w:lang w:val="uk-UA" w:eastAsia="zh-CN"/>
        </w:rPr>
      </w:pPr>
      <w:r w:rsidRPr="00985BE9">
        <w:rPr>
          <w:rFonts w:ascii="Times New Roman" w:eastAsia="Times New Roman" w:hAnsi="Times New Roman"/>
          <w:sz w:val="20"/>
          <w:szCs w:val="20"/>
          <w:lang w:val="uk-UA" w:eastAsia="zh-CN"/>
        </w:rPr>
        <w:tab/>
      </w:r>
      <w:r w:rsidRPr="00985BE9">
        <w:rPr>
          <w:rFonts w:ascii="Times New Roman" w:eastAsia="Times New Roman" w:hAnsi="Times New Roman"/>
          <w:sz w:val="20"/>
          <w:szCs w:val="20"/>
          <w:lang w:val="uk-UA" w:eastAsia="zh-CN"/>
        </w:rPr>
        <w:tab/>
      </w:r>
      <w:r w:rsidRPr="00985BE9">
        <w:rPr>
          <w:rFonts w:ascii="Times New Roman" w:eastAsia="Times New Roman" w:hAnsi="Times New Roman"/>
          <w:sz w:val="20"/>
          <w:szCs w:val="20"/>
          <w:lang w:val="uk-UA" w:eastAsia="zh-CN"/>
        </w:rPr>
        <w:tab/>
        <w:t xml:space="preserve">від </w:t>
      </w:r>
      <w:r w:rsidR="00FD71EB">
        <w:rPr>
          <w:rFonts w:ascii="Times New Roman" w:eastAsia="Times New Roman" w:hAnsi="Times New Roman"/>
          <w:sz w:val="20"/>
          <w:szCs w:val="20"/>
          <w:lang w:val="uk-UA" w:eastAsia="zh-CN"/>
        </w:rPr>
        <w:t xml:space="preserve"> 09</w:t>
      </w:r>
      <w:r w:rsidRPr="00985BE9">
        <w:rPr>
          <w:rFonts w:ascii="Times New Roman" w:eastAsia="Times New Roman" w:hAnsi="Times New Roman"/>
          <w:sz w:val="20"/>
          <w:szCs w:val="20"/>
          <w:lang w:val="uk-UA" w:eastAsia="zh-CN"/>
        </w:rPr>
        <w:t>.</w:t>
      </w:r>
      <w:r w:rsidR="00FD71EB">
        <w:rPr>
          <w:rFonts w:ascii="Times New Roman" w:eastAsia="Times New Roman" w:hAnsi="Times New Roman"/>
          <w:sz w:val="20"/>
          <w:szCs w:val="20"/>
          <w:lang w:val="uk-UA" w:eastAsia="zh-CN"/>
        </w:rPr>
        <w:t>04</w:t>
      </w:r>
      <w:r w:rsidRPr="00985BE9">
        <w:rPr>
          <w:rFonts w:ascii="Times New Roman" w:eastAsia="Times New Roman" w:hAnsi="Times New Roman"/>
          <w:sz w:val="20"/>
          <w:szCs w:val="20"/>
          <w:lang w:val="uk-UA" w:eastAsia="zh-CN"/>
        </w:rPr>
        <w:t>.202</w:t>
      </w:r>
      <w:r w:rsidR="00F52AE5">
        <w:rPr>
          <w:rFonts w:ascii="Times New Roman" w:eastAsia="Times New Roman" w:hAnsi="Times New Roman"/>
          <w:sz w:val="20"/>
          <w:szCs w:val="20"/>
          <w:lang w:val="uk-UA" w:eastAsia="zh-CN"/>
        </w:rPr>
        <w:t>6</w:t>
      </w:r>
      <w:r w:rsidR="00CE2499" w:rsidRPr="00985BE9">
        <w:rPr>
          <w:rFonts w:ascii="Times New Roman" w:eastAsia="Times New Roman" w:hAnsi="Times New Roman"/>
          <w:sz w:val="20"/>
          <w:szCs w:val="20"/>
          <w:lang w:val="uk-UA" w:eastAsia="zh-CN"/>
        </w:rPr>
        <w:t xml:space="preserve"> </w:t>
      </w:r>
      <w:r w:rsidRPr="00985BE9">
        <w:rPr>
          <w:rFonts w:ascii="Times New Roman" w:eastAsia="Times New Roman" w:hAnsi="Times New Roman"/>
          <w:sz w:val="20"/>
          <w:szCs w:val="20"/>
          <w:lang w:val="uk-UA" w:eastAsia="zh-CN"/>
        </w:rPr>
        <w:t xml:space="preserve"> №</w:t>
      </w:r>
      <w:r w:rsidR="00F52AE5">
        <w:rPr>
          <w:rFonts w:ascii="Times New Roman" w:eastAsia="Times New Roman" w:hAnsi="Times New Roman"/>
          <w:sz w:val="20"/>
          <w:szCs w:val="20"/>
          <w:lang w:val="uk-UA" w:eastAsia="zh-CN"/>
        </w:rPr>
        <w:t xml:space="preserve"> </w:t>
      </w:r>
      <w:r w:rsidR="00AA42D6">
        <w:rPr>
          <w:rFonts w:ascii="Times New Roman" w:eastAsia="Times New Roman" w:hAnsi="Times New Roman"/>
          <w:sz w:val="20"/>
          <w:szCs w:val="20"/>
          <w:lang w:val="uk-UA" w:eastAsia="zh-CN"/>
        </w:rPr>
        <w:t xml:space="preserve"> </w:t>
      </w:r>
      <w:r w:rsidR="00462415">
        <w:rPr>
          <w:rFonts w:ascii="Times New Roman" w:eastAsia="Times New Roman" w:hAnsi="Times New Roman"/>
          <w:sz w:val="20"/>
          <w:szCs w:val="20"/>
          <w:lang w:val="uk-UA" w:eastAsia="zh-CN"/>
        </w:rPr>
        <w:t xml:space="preserve"> </w:t>
      </w:r>
      <w:r w:rsidR="00C137BF" w:rsidRPr="00927AEB">
        <w:rPr>
          <w:rFonts w:ascii="Times New Roman" w:eastAsia="Times New Roman" w:hAnsi="Times New Roman"/>
          <w:sz w:val="20"/>
          <w:szCs w:val="20"/>
          <w:lang w:val="ru-RU" w:eastAsia="zh-CN"/>
        </w:rPr>
        <w:t xml:space="preserve"> -</w:t>
      </w:r>
      <w:r w:rsidR="00DB710C">
        <w:rPr>
          <w:rFonts w:ascii="Times New Roman" w:eastAsia="Times New Roman" w:hAnsi="Times New Roman"/>
          <w:sz w:val="20"/>
          <w:szCs w:val="20"/>
          <w:lang w:val="uk-UA" w:eastAsia="zh-CN"/>
        </w:rPr>
        <w:t xml:space="preserve"> </w:t>
      </w:r>
      <w:r w:rsidR="00F52AE5">
        <w:rPr>
          <w:rFonts w:ascii="Times New Roman" w:eastAsia="Times New Roman" w:hAnsi="Times New Roman"/>
          <w:sz w:val="20"/>
          <w:szCs w:val="20"/>
          <w:lang w:val="uk-UA" w:eastAsia="zh-CN"/>
        </w:rPr>
        <w:t>8</w:t>
      </w:r>
      <w:r w:rsidR="00FD71EB">
        <w:rPr>
          <w:rFonts w:ascii="Times New Roman" w:eastAsia="Times New Roman" w:hAnsi="Times New Roman"/>
          <w:sz w:val="20"/>
          <w:szCs w:val="20"/>
          <w:lang w:val="uk-UA" w:eastAsia="zh-CN"/>
        </w:rPr>
        <w:t>5</w:t>
      </w:r>
      <w:r w:rsidRPr="00985BE9">
        <w:rPr>
          <w:rFonts w:ascii="Times New Roman" w:eastAsia="Times New Roman" w:hAnsi="Times New Roman"/>
          <w:sz w:val="20"/>
          <w:szCs w:val="20"/>
          <w:lang w:val="uk-UA" w:eastAsia="zh-CN"/>
        </w:rPr>
        <w:t xml:space="preserve"> </w:t>
      </w:r>
      <w:r w:rsidR="00F226D3" w:rsidRPr="00985BE9">
        <w:rPr>
          <w:rFonts w:ascii="Times New Roman" w:eastAsia="Times New Roman" w:hAnsi="Times New Roman"/>
          <w:sz w:val="20"/>
          <w:szCs w:val="20"/>
          <w:lang w:val="uk-UA" w:eastAsia="zh-CN"/>
        </w:rPr>
        <w:t>–</w:t>
      </w:r>
      <w:r w:rsidRPr="00985BE9">
        <w:rPr>
          <w:rFonts w:ascii="Times New Roman" w:eastAsia="Times New Roman" w:hAnsi="Times New Roman"/>
          <w:sz w:val="20"/>
          <w:szCs w:val="20"/>
          <w:lang w:val="uk-UA" w:eastAsia="zh-CN"/>
        </w:rPr>
        <w:t xml:space="preserve"> </w:t>
      </w:r>
      <w:r w:rsidRPr="00C55489">
        <w:rPr>
          <w:rFonts w:ascii="Times New Roman" w:eastAsia="Times New Roman" w:hAnsi="Times New Roman"/>
          <w:sz w:val="20"/>
          <w:szCs w:val="20"/>
          <w:lang w:eastAsia="zh-CN"/>
        </w:rPr>
        <w:t>VI</w:t>
      </w:r>
      <w:r w:rsidRPr="00985BE9">
        <w:rPr>
          <w:rFonts w:ascii="Times New Roman" w:eastAsia="Times New Roman" w:hAnsi="Times New Roman"/>
          <w:sz w:val="20"/>
          <w:szCs w:val="20"/>
          <w:lang w:val="uk-UA" w:eastAsia="zh-CN"/>
        </w:rPr>
        <w:t>ІІ</w:t>
      </w:r>
    </w:p>
    <w:p w:rsidR="00552976" w:rsidRPr="00985BE9" w:rsidRDefault="00552976" w:rsidP="00F81B59">
      <w:pPr>
        <w:tabs>
          <w:tab w:val="left" w:pos="4530"/>
        </w:tabs>
        <w:spacing w:after="0" w:line="240" w:lineRule="auto"/>
        <w:rPr>
          <w:rFonts w:ascii="Times New Roman" w:eastAsia="Times New Roman" w:hAnsi="Times New Roman"/>
          <w:sz w:val="20"/>
          <w:szCs w:val="20"/>
          <w:lang w:val="uk-UA" w:eastAsia="zh-CN"/>
        </w:rPr>
      </w:pPr>
    </w:p>
    <w:p w:rsidR="00462415" w:rsidRDefault="00462415" w:rsidP="00462415">
      <w:pPr>
        <w:spacing w:after="0" w:line="240" w:lineRule="auto"/>
        <w:ind w:right="-425"/>
        <w:jc w:val="center"/>
        <w:rPr>
          <w:rFonts w:ascii="Times New Roman" w:hAnsi="Times New Roman"/>
          <w:b/>
          <w:sz w:val="28"/>
          <w:szCs w:val="28"/>
          <w:lang w:val="uk-UA"/>
        </w:rPr>
      </w:pPr>
      <w:r>
        <w:rPr>
          <w:rFonts w:ascii="Times New Roman" w:hAnsi="Times New Roman"/>
          <w:b/>
          <w:sz w:val="28"/>
          <w:szCs w:val="28"/>
          <w:lang w:val="uk-UA"/>
        </w:rPr>
        <w:t>3.1. Стан</w:t>
      </w:r>
      <w:r w:rsidRPr="009E5D35">
        <w:rPr>
          <w:rFonts w:ascii="Times New Roman" w:hAnsi="Times New Roman"/>
          <w:b/>
          <w:sz w:val="28"/>
          <w:szCs w:val="28"/>
          <w:lang w:val="uk-UA"/>
        </w:rPr>
        <w:t xml:space="preserve"> фінансув</w:t>
      </w:r>
      <w:r>
        <w:rPr>
          <w:rFonts w:ascii="Times New Roman" w:hAnsi="Times New Roman"/>
          <w:b/>
          <w:sz w:val="28"/>
          <w:szCs w:val="28"/>
          <w:lang w:val="uk-UA"/>
        </w:rPr>
        <w:t>ання закладу охорони здоров’я в 2023-2025  р.</w:t>
      </w:r>
    </w:p>
    <w:tbl>
      <w:tblPr>
        <w:tblW w:w="10140" w:type="dxa"/>
        <w:tblInd w:w="96" w:type="dxa"/>
        <w:tblLook w:val="04A0"/>
      </w:tblPr>
      <w:tblGrid>
        <w:gridCol w:w="617"/>
        <w:gridCol w:w="3593"/>
        <w:gridCol w:w="2003"/>
        <w:gridCol w:w="1944"/>
        <w:gridCol w:w="1983"/>
      </w:tblGrid>
      <w:tr w:rsidR="00483DFD" w:rsidRPr="00483DFD" w:rsidTr="00483DFD">
        <w:trPr>
          <w:trHeight w:val="750"/>
        </w:trPr>
        <w:tc>
          <w:tcPr>
            <w:tcW w:w="5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483DFD" w:rsidRPr="00483DFD" w:rsidRDefault="00483DFD" w:rsidP="00483DFD">
            <w:pPr>
              <w:spacing w:after="0" w:line="240" w:lineRule="auto"/>
              <w:jc w:val="center"/>
              <w:rPr>
                <w:rFonts w:ascii="Times New Roman" w:eastAsia="Times New Roman" w:hAnsi="Times New Roman" w:cs="Times New Roman"/>
                <w:b/>
                <w:bCs/>
                <w:color w:val="000000"/>
                <w:sz w:val="28"/>
                <w:szCs w:val="28"/>
                <w:lang w:val="ru-RU" w:eastAsia="ru-RU"/>
              </w:rPr>
            </w:pPr>
            <w:r w:rsidRPr="00483DFD">
              <w:rPr>
                <w:rFonts w:ascii="Times New Roman" w:eastAsia="Times New Roman" w:hAnsi="Times New Roman" w:cs="Times New Roman"/>
                <w:b/>
                <w:bCs/>
                <w:color w:val="000000"/>
                <w:sz w:val="28"/>
                <w:szCs w:val="28"/>
                <w:lang w:val="ru-RU" w:eastAsia="ru-RU"/>
              </w:rPr>
              <w:t xml:space="preserve">№ </w:t>
            </w:r>
            <w:proofErr w:type="spellStart"/>
            <w:proofErr w:type="gramStart"/>
            <w:r w:rsidRPr="00483DFD">
              <w:rPr>
                <w:rFonts w:ascii="Times New Roman" w:eastAsia="Times New Roman" w:hAnsi="Times New Roman" w:cs="Times New Roman"/>
                <w:b/>
                <w:bCs/>
                <w:color w:val="000000"/>
                <w:sz w:val="28"/>
                <w:szCs w:val="28"/>
                <w:lang w:val="ru-RU" w:eastAsia="ru-RU"/>
              </w:rPr>
              <w:t>п</w:t>
            </w:r>
            <w:proofErr w:type="spellEnd"/>
            <w:proofErr w:type="gramEnd"/>
            <w:r w:rsidRPr="00483DFD">
              <w:rPr>
                <w:rFonts w:ascii="Times New Roman" w:eastAsia="Times New Roman" w:hAnsi="Times New Roman" w:cs="Times New Roman"/>
                <w:b/>
                <w:bCs/>
                <w:color w:val="000000"/>
                <w:sz w:val="28"/>
                <w:szCs w:val="28"/>
                <w:lang w:val="ru-RU" w:eastAsia="ru-RU"/>
              </w:rPr>
              <w:t>/</w:t>
            </w:r>
            <w:proofErr w:type="spellStart"/>
            <w:r w:rsidRPr="00483DFD">
              <w:rPr>
                <w:rFonts w:ascii="Times New Roman" w:eastAsia="Times New Roman" w:hAnsi="Times New Roman" w:cs="Times New Roman"/>
                <w:b/>
                <w:bCs/>
                <w:color w:val="000000"/>
                <w:sz w:val="28"/>
                <w:szCs w:val="28"/>
                <w:lang w:val="ru-RU" w:eastAsia="ru-RU"/>
              </w:rPr>
              <w:t>п</w:t>
            </w:r>
            <w:proofErr w:type="spellEnd"/>
          </w:p>
        </w:tc>
        <w:tc>
          <w:tcPr>
            <w:tcW w:w="362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483DFD" w:rsidRPr="00483DFD" w:rsidRDefault="00483DFD" w:rsidP="00483DFD">
            <w:pPr>
              <w:spacing w:after="0" w:line="240" w:lineRule="auto"/>
              <w:jc w:val="center"/>
              <w:rPr>
                <w:rFonts w:ascii="Times New Roman" w:eastAsia="Times New Roman" w:hAnsi="Times New Roman" w:cs="Times New Roman"/>
                <w:b/>
                <w:bCs/>
                <w:color w:val="000000"/>
                <w:sz w:val="28"/>
                <w:szCs w:val="28"/>
                <w:lang w:val="ru-RU" w:eastAsia="ru-RU"/>
              </w:rPr>
            </w:pPr>
            <w:proofErr w:type="spellStart"/>
            <w:r w:rsidRPr="00483DFD">
              <w:rPr>
                <w:rFonts w:ascii="Times New Roman" w:eastAsia="Times New Roman" w:hAnsi="Times New Roman" w:cs="Times New Roman"/>
                <w:b/>
                <w:bCs/>
                <w:color w:val="000000"/>
                <w:sz w:val="28"/>
                <w:szCs w:val="28"/>
                <w:lang w:val="ru-RU" w:eastAsia="ru-RU"/>
              </w:rPr>
              <w:t>Напрям</w:t>
            </w:r>
            <w:proofErr w:type="spellEnd"/>
            <w:r w:rsidRPr="00483DFD">
              <w:rPr>
                <w:rFonts w:ascii="Times New Roman" w:eastAsia="Times New Roman" w:hAnsi="Times New Roman" w:cs="Times New Roman"/>
                <w:b/>
                <w:bCs/>
                <w:color w:val="000000"/>
                <w:sz w:val="28"/>
                <w:szCs w:val="28"/>
                <w:lang w:val="ru-RU" w:eastAsia="ru-RU"/>
              </w:rPr>
              <w:t xml:space="preserve"> </w:t>
            </w:r>
            <w:proofErr w:type="spellStart"/>
            <w:r w:rsidRPr="00483DFD">
              <w:rPr>
                <w:rFonts w:ascii="Times New Roman" w:eastAsia="Times New Roman" w:hAnsi="Times New Roman" w:cs="Times New Roman"/>
                <w:b/>
                <w:bCs/>
                <w:color w:val="000000"/>
                <w:sz w:val="28"/>
                <w:szCs w:val="28"/>
                <w:lang w:val="ru-RU" w:eastAsia="ru-RU"/>
              </w:rPr>
              <w:t>витрат</w:t>
            </w:r>
            <w:proofErr w:type="spellEnd"/>
          </w:p>
        </w:tc>
        <w:tc>
          <w:tcPr>
            <w:tcW w:w="5980" w:type="dxa"/>
            <w:gridSpan w:val="3"/>
            <w:tcBorders>
              <w:top w:val="single" w:sz="8" w:space="0" w:color="auto"/>
              <w:left w:val="nil"/>
              <w:bottom w:val="single" w:sz="8" w:space="0" w:color="auto"/>
              <w:right w:val="single" w:sz="8" w:space="0" w:color="000000"/>
            </w:tcBorders>
            <w:shd w:val="clear" w:color="auto" w:fill="auto"/>
            <w:vAlign w:val="center"/>
            <w:hideMark/>
          </w:tcPr>
          <w:p w:rsidR="00483DFD" w:rsidRPr="00483DFD" w:rsidRDefault="00483DFD" w:rsidP="00483DFD">
            <w:pPr>
              <w:spacing w:after="0" w:line="240" w:lineRule="auto"/>
              <w:jc w:val="center"/>
              <w:rPr>
                <w:rFonts w:ascii="Times New Roman" w:eastAsia="Times New Roman" w:hAnsi="Times New Roman" w:cs="Times New Roman"/>
                <w:b/>
                <w:bCs/>
                <w:color w:val="000000"/>
                <w:sz w:val="28"/>
                <w:szCs w:val="28"/>
                <w:lang w:val="ru-RU" w:eastAsia="ru-RU"/>
              </w:rPr>
            </w:pPr>
            <w:proofErr w:type="spellStart"/>
            <w:r w:rsidRPr="00483DFD">
              <w:rPr>
                <w:rFonts w:ascii="Times New Roman" w:eastAsia="Times New Roman" w:hAnsi="Times New Roman" w:cs="Times New Roman"/>
                <w:b/>
                <w:bCs/>
                <w:color w:val="000000"/>
                <w:sz w:val="28"/>
                <w:szCs w:val="28"/>
                <w:lang w:val="ru-RU" w:eastAsia="ru-RU"/>
              </w:rPr>
              <w:t>Орієнтовані</w:t>
            </w:r>
            <w:proofErr w:type="spellEnd"/>
            <w:r w:rsidRPr="00483DFD">
              <w:rPr>
                <w:rFonts w:ascii="Times New Roman" w:eastAsia="Times New Roman" w:hAnsi="Times New Roman" w:cs="Times New Roman"/>
                <w:b/>
                <w:bCs/>
                <w:color w:val="000000"/>
                <w:sz w:val="28"/>
                <w:szCs w:val="28"/>
                <w:lang w:val="ru-RU" w:eastAsia="ru-RU"/>
              </w:rPr>
              <w:t xml:space="preserve"> </w:t>
            </w:r>
            <w:proofErr w:type="spellStart"/>
            <w:r w:rsidRPr="00483DFD">
              <w:rPr>
                <w:rFonts w:ascii="Times New Roman" w:eastAsia="Times New Roman" w:hAnsi="Times New Roman" w:cs="Times New Roman"/>
                <w:b/>
                <w:bCs/>
                <w:color w:val="000000"/>
                <w:sz w:val="28"/>
                <w:szCs w:val="28"/>
                <w:lang w:val="ru-RU" w:eastAsia="ru-RU"/>
              </w:rPr>
              <w:t>обсяги</w:t>
            </w:r>
            <w:proofErr w:type="spellEnd"/>
            <w:r w:rsidRPr="00483DFD">
              <w:rPr>
                <w:rFonts w:ascii="Times New Roman" w:eastAsia="Times New Roman" w:hAnsi="Times New Roman" w:cs="Times New Roman"/>
                <w:b/>
                <w:bCs/>
                <w:color w:val="000000"/>
                <w:sz w:val="28"/>
                <w:szCs w:val="28"/>
                <w:lang w:val="ru-RU" w:eastAsia="ru-RU"/>
              </w:rPr>
              <w:t xml:space="preserve"> </w:t>
            </w:r>
            <w:proofErr w:type="spellStart"/>
            <w:r w:rsidRPr="00483DFD">
              <w:rPr>
                <w:rFonts w:ascii="Times New Roman" w:eastAsia="Times New Roman" w:hAnsi="Times New Roman" w:cs="Times New Roman"/>
                <w:b/>
                <w:bCs/>
                <w:color w:val="000000"/>
                <w:sz w:val="28"/>
                <w:szCs w:val="28"/>
                <w:lang w:val="ru-RU" w:eastAsia="ru-RU"/>
              </w:rPr>
              <w:t>фінансування</w:t>
            </w:r>
            <w:proofErr w:type="spellEnd"/>
          </w:p>
        </w:tc>
      </w:tr>
      <w:tr w:rsidR="00483DFD" w:rsidRPr="00483DFD" w:rsidTr="00483DFD">
        <w:trPr>
          <w:trHeight w:val="360"/>
        </w:trPr>
        <w:tc>
          <w:tcPr>
            <w:tcW w:w="540" w:type="dxa"/>
            <w:vMerge/>
            <w:tcBorders>
              <w:top w:val="single" w:sz="8" w:space="0" w:color="auto"/>
              <w:left w:val="single" w:sz="8" w:space="0" w:color="auto"/>
              <w:bottom w:val="single" w:sz="8" w:space="0" w:color="000000"/>
              <w:right w:val="single" w:sz="8" w:space="0" w:color="auto"/>
            </w:tcBorders>
            <w:vAlign w:val="center"/>
            <w:hideMark/>
          </w:tcPr>
          <w:p w:rsidR="00483DFD" w:rsidRPr="00483DFD" w:rsidRDefault="00483DFD" w:rsidP="00483DFD">
            <w:pPr>
              <w:spacing w:after="0" w:line="240" w:lineRule="auto"/>
              <w:rPr>
                <w:rFonts w:ascii="Times New Roman" w:eastAsia="Times New Roman" w:hAnsi="Times New Roman" w:cs="Times New Roman"/>
                <w:b/>
                <w:bCs/>
                <w:color w:val="000000"/>
                <w:sz w:val="28"/>
                <w:szCs w:val="28"/>
                <w:lang w:val="ru-RU" w:eastAsia="ru-RU"/>
              </w:rPr>
            </w:pPr>
          </w:p>
        </w:tc>
        <w:tc>
          <w:tcPr>
            <w:tcW w:w="3620" w:type="dxa"/>
            <w:vMerge/>
            <w:tcBorders>
              <w:top w:val="single" w:sz="8" w:space="0" w:color="auto"/>
              <w:left w:val="single" w:sz="8" w:space="0" w:color="auto"/>
              <w:bottom w:val="single" w:sz="8" w:space="0" w:color="000000"/>
              <w:right w:val="single" w:sz="8" w:space="0" w:color="auto"/>
            </w:tcBorders>
            <w:vAlign w:val="center"/>
            <w:hideMark/>
          </w:tcPr>
          <w:p w:rsidR="00483DFD" w:rsidRPr="00483DFD" w:rsidRDefault="00483DFD" w:rsidP="00483DFD">
            <w:pPr>
              <w:spacing w:after="0" w:line="240" w:lineRule="auto"/>
              <w:rPr>
                <w:rFonts w:ascii="Times New Roman" w:eastAsia="Times New Roman" w:hAnsi="Times New Roman" w:cs="Times New Roman"/>
                <w:b/>
                <w:bCs/>
                <w:color w:val="000000"/>
                <w:sz w:val="28"/>
                <w:szCs w:val="28"/>
                <w:lang w:val="ru-RU" w:eastAsia="ru-RU"/>
              </w:rPr>
            </w:pPr>
          </w:p>
        </w:tc>
        <w:tc>
          <w:tcPr>
            <w:tcW w:w="2020" w:type="dxa"/>
            <w:tcBorders>
              <w:top w:val="nil"/>
              <w:left w:val="nil"/>
              <w:bottom w:val="single" w:sz="8" w:space="0" w:color="auto"/>
              <w:right w:val="single" w:sz="8" w:space="0" w:color="auto"/>
            </w:tcBorders>
            <w:shd w:val="clear" w:color="auto" w:fill="auto"/>
            <w:vAlign w:val="center"/>
            <w:hideMark/>
          </w:tcPr>
          <w:p w:rsidR="00483DFD" w:rsidRPr="00483DFD" w:rsidRDefault="00483DFD" w:rsidP="00483DFD">
            <w:pPr>
              <w:spacing w:after="0" w:line="240" w:lineRule="auto"/>
              <w:jc w:val="center"/>
              <w:rPr>
                <w:rFonts w:ascii="Times New Roman" w:eastAsia="Times New Roman" w:hAnsi="Times New Roman" w:cs="Times New Roman"/>
                <w:b/>
                <w:bCs/>
                <w:color w:val="000000"/>
                <w:sz w:val="28"/>
                <w:szCs w:val="28"/>
                <w:lang w:val="ru-RU" w:eastAsia="ru-RU"/>
              </w:rPr>
            </w:pPr>
            <w:r w:rsidRPr="00483DFD">
              <w:rPr>
                <w:rFonts w:ascii="Times New Roman" w:eastAsia="Times New Roman" w:hAnsi="Times New Roman" w:cs="Times New Roman"/>
                <w:b/>
                <w:bCs/>
                <w:color w:val="000000"/>
                <w:sz w:val="28"/>
                <w:szCs w:val="28"/>
                <w:lang w:val="ru-RU" w:eastAsia="ru-RU"/>
              </w:rPr>
              <w:t xml:space="preserve">2026 </w:t>
            </w:r>
            <w:proofErr w:type="spellStart"/>
            <w:proofErr w:type="gramStart"/>
            <w:r w:rsidRPr="00483DFD">
              <w:rPr>
                <w:rFonts w:ascii="Times New Roman" w:eastAsia="Times New Roman" w:hAnsi="Times New Roman" w:cs="Times New Roman"/>
                <w:b/>
                <w:bCs/>
                <w:color w:val="000000"/>
                <w:sz w:val="28"/>
                <w:szCs w:val="28"/>
                <w:lang w:val="ru-RU" w:eastAsia="ru-RU"/>
              </w:rPr>
              <w:t>р</w:t>
            </w:r>
            <w:proofErr w:type="gramEnd"/>
            <w:r w:rsidRPr="00483DFD">
              <w:rPr>
                <w:rFonts w:ascii="Times New Roman" w:eastAsia="Times New Roman" w:hAnsi="Times New Roman" w:cs="Times New Roman"/>
                <w:b/>
                <w:bCs/>
                <w:color w:val="000000"/>
                <w:sz w:val="28"/>
                <w:szCs w:val="28"/>
                <w:lang w:val="ru-RU" w:eastAsia="ru-RU"/>
              </w:rPr>
              <w:t>ік</w:t>
            </w:r>
            <w:proofErr w:type="spellEnd"/>
          </w:p>
        </w:tc>
        <w:tc>
          <w:tcPr>
            <w:tcW w:w="1960" w:type="dxa"/>
            <w:tcBorders>
              <w:top w:val="nil"/>
              <w:left w:val="nil"/>
              <w:bottom w:val="single" w:sz="8" w:space="0" w:color="auto"/>
              <w:right w:val="single" w:sz="8" w:space="0" w:color="auto"/>
            </w:tcBorders>
            <w:shd w:val="clear" w:color="auto" w:fill="auto"/>
            <w:vAlign w:val="center"/>
            <w:hideMark/>
          </w:tcPr>
          <w:p w:rsidR="00483DFD" w:rsidRPr="00483DFD" w:rsidRDefault="00483DFD" w:rsidP="00483DFD">
            <w:pPr>
              <w:spacing w:after="0" w:line="240" w:lineRule="auto"/>
              <w:jc w:val="center"/>
              <w:rPr>
                <w:rFonts w:ascii="Times New Roman" w:eastAsia="Times New Roman" w:hAnsi="Times New Roman" w:cs="Times New Roman"/>
                <w:b/>
                <w:bCs/>
                <w:color w:val="000000"/>
                <w:sz w:val="28"/>
                <w:szCs w:val="28"/>
                <w:lang w:val="ru-RU" w:eastAsia="ru-RU"/>
              </w:rPr>
            </w:pPr>
            <w:r w:rsidRPr="00483DFD">
              <w:rPr>
                <w:rFonts w:ascii="Times New Roman" w:eastAsia="Times New Roman" w:hAnsi="Times New Roman" w:cs="Times New Roman"/>
                <w:b/>
                <w:bCs/>
                <w:color w:val="000000"/>
                <w:sz w:val="28"/>
                <w:szCs w:val="28"/>
                <w:lang w:val="ru-RU" w:eastAsia="ru-RU"/>
              </w:rPr>
              <w:t xml:space="preserve">2027 </w:t>
            </w:r>
            <w:proofErr w:type="spellStart"/>
            <w:proofErr w:type="gramStart"/>
            <w:r w:rsidRPr="00483DFD">
              <w:rPr>
                <w:rFonts w:ascii="Times New Roman" w:eastAsia="Times New Roman" w:hAnsi="Times New Roman" w:cs="Times New Roman"/>
                <w:b/>
                <w:bCs/>
                <w:color w:val="000000"/>
                <w:sz w:val="28"/>
                <w:szCs w:val="28"/>
                <w:lang w:val="ru-RU" w:eastAsia="ru-RU"/>
              </w:rPr>
              <w:t>р</w:t>
            </w:r>
            <w:proofErr w:type="gramEnd"/>
            <w:r w:rsidRPr="00483DFD">
              <w:rPr>
                <w:rFonts w:ascii="Times New Roman" w:eastAsia="Times New Roman" w:hAnsi="Times New Roman" w:cs="Times New Roman"/>
                <w:b/>
                <w:bCs/>
                <w:color w:val="000000"/>
                <w:sz w:val="28"/>
                <w:szCs w:val="28"/>
                <w:lang w:val="ru-RU" w:eastAsia="ru-RU"/>
              </w:rPr>
              <w:t>ік</w:t>
            </w:r>
            <w:proofErr w:type="spellEnd"/>
          </w:p>
        </w:tc>
        <w:tc>
          <w:tcPr>
            <w:tcW w:w="2000" w:type="dxa"/>
            <w:tcBorders>
              <w:top w:val="nil"/>
              <w:left w:val="nil"/>
              <w:bottom w:val="single" w:sz="8" w:space="0" w:color="auto"/>
              <w:right w:val="single" w:sz="8" w:space="0" w:color="auto"/>
            </w:tcBorders>
            <w:shd w:val="clear" w:color="auto" w:fill="auto"/>
            <w:vAlign w:val="center"/>
            <w:hideMark/>
          </w:tcPr>
          <w:p w:rsidR="00483DFD" w:rsidRPr="00483DFD" w:rsidRDefault="00483DFD" w:rsidP="00483DFD">
            <w:pPr>
              <w:spacing w:after="0" w:line="240" w:lineRule="auto"/>
              <w:jc w:val="center"/>
              <w:rPr>
                <w:rFonts w:ascii="Times New Roman" w:eastAsia="Times New Roman" w:hAnsi="Times New Roman" w:cs="Times New Roman"/>
                <w:b/>
                <w:bCs/>
                <w:color w:val="000000"/>
                <w:sz w:val="28"/>
                <w:szCs w:val="28"/>
                <w:lang w:val="ru-RU" w:eastAsia="ru-RU"/>
              </w:rPr>
            </w:pPr>
            <w:r w:rsidRPr="00483DFD">
              <w:rPr>
                <w:rFonts w:ascii="Times New Roman" w:eastAsia="Times New Roman" w:hAnsi="Times New Roman" w:cs="Times New Roman"/>
                <w:b/>
                <w:bCs/>
                <w:color w:val="000000"/>
                <w:sz w:val="28"/>
                <w:szCs w:val="28"/>
                <w:lang w:val="ru-RU" w:eastAsia="ru-RU"/>
              </w:rPr>
              <w:t xml:space="preserve">2028 </w:t>
            </w:r>
            <w:proofErr w:type="spellStart"/>
            <w:proofErr w:type="gramStart"/>
            <w:r w:rsidRPr="00483DFD">
              <w:rPr>
                <w:rFonts w:ascii="Times New Roman" w:eastAsia="Times New Roman" w:hAnsi="Times New Roman" w:cs="Times New Roman"/>
                <w:b/>
                <w:bCs/>
                <w:color w:val="000000"/>
                <w:sz w:val="28"/>
                <w:szCs w:val="28"/>
                <w:lang w:val="ru-RU" w:eastAsia="ru-RU"/>
              </w:rPr>
              <w:t>р</w:t>
            </w:r>
            <w:proofErr w:type="gramEnd"/>
            <w:r w:rsidRPr="00483DFD">
              <w:rPr>
                <w:rFonts w:ascii="Times New Roman" w:eastAsia="Times New Roman" w:hAnsi="Times New Roman" w:cs="Times New Roman"/>
                <w:b/>
                <w:bCs/>
                <w:color w:val="000000"/>
                <w:sz w:val="28"/>
                <w:szCs w:val="28"/>
                <w:lang w:val="ru-RU" w:eastAsia="ru-RU"/>
              </w:rPr>
              <w:t>ік</w:t>
            </w:r>
            <w:proofErr w:type="spellEnd"/>
          </w:p>
        </w:tc>
      </w:tr>
      <w:tr w:rsidR="00483DFD" w:rsidRPr="00483DFD" w:rsidTr="00483DFD">
        <w:trPr>
          <w:trHeight w:val="495"/>
        </w:trPr>
        <w:tc>
          <w:tcPr>
            <w:tcW w:w="540" w:type="dxa"/>
            <w:vMerge/>
            <w:tcBorders>
              <w:top w:val="single" w:sz="8" w:space="0" w:color="auto"/>
              <w:left w:val="single" w:sz="8" w:space="0" w:color="auto"/>
              <w:bottom w:val="single" w:sz="8" w:space="0" w:color="000000"/>
              <w:right w:val="single" w:sz="8" w:space="0" w:color="auto"/>
            </w:tcBorders>
            <w:vAlign w:val="center"/>
            <w:hideMark/>
          </w:tcPr>
          <w:p w:rsidR="00483DFD" w:rsidRPr="00483DFD" w:rsidRDefault="00483DFD" w:rsidP="00483DFD">
            <w:pPr>
              <w:spacing w:after="0" w:line="240" w:lineRule="auto"/>
              <w:rPr>
                <w:rFonts w:ascii="Times New Roman" w:eastAsia="Times New Roman" w:hAnsi="Times New Roman" w:cs="Times New Roman"/>
                <w:b/>
                <w:bCs/>
                <w:color w:val="000000"/>
                <w:sz w:val="28"/>
                <w:szCs w:val="28"/>
                <w:lang w:val="ru-RU" w:eastAsia="ru-RU"/>
              </w:rPr>
            </w:pPr>
          </w:p>
        </w:tc>
        <w:tc>
          <w:tcPr>
            <w:tcW w:w="3620" w:type="dxa"/>
            <w:vMerge/>
            <w:tcBorders>
              <w:top w:val="single" w:sz="8" w:space="0" w:color="auto"/>
              <w:left w:val="single" w:sz="8" w:space="0" w:color="auto"/>
              <w:bottom w:val="single" w:sz="8" w:space="0" w:color="000000"/>
              <w:right w:val="single" w:sz="8" w:space="0" w:color="auto"/>
            </w:tcBorders>
            <w:vAlign w:val="center"/>
            <w:hideMark/>
          </w:tcPr>
          <w:p w:rsidR="00483DFD" w:rsidRPr="00483DFD" w:rsidRDefault="00483DFD" w:rsidP="00483DFD">
            <w:pPr>
              <w:spacing w:after="0" w:line="240" w:lineRule="auto"/>
              <w:rPr>
                <w:rFonts w:ascii="Times New Roman" w:eastAsia="Times New Roman" w:hAnsi="Times New Roman" w:cs="Times New Roman"/>
                <w:b/>
                <w:bCs/>
                <w:color w:val="000000"/>
                <w:sz w:val="28"/>
                <w:szCs w:val="28"/>
                <w:lang w:val="ru-RU" w:eastAsia="ru-RU"/>
              </w:rPr>
            </w:pPr>
          </w:p>
        </w:tc>
        <w:tc>
          <w:tcPr>
            <w:tcW w:w="2020" w:type="dxa"/>
            <w:tcBorders>
              <w:top w:val="nil"/>
              <w:left w:val="nil"/>
              <w:bottom w:val="nil"/>
              <w:right w:val="single" w:sz="8" w:space="0" w:color="auto"/>
            </w:tcBorders>
            <w:shd w:val="clear" w:color="auto" w:fill="auto"/>
            <w:vAlign w:val="center"/>
            <w:hideMark/>
          </w:tcPr>
          <w:p w:rsidR="00483DFD" w:rsidRPr="00483DFD" w:rsidRDefault="00483DFD" w:rsidP="00483DFD">
            <w:pPr>
              <w:spacing w:after="0" w:line="240" w:lineRule="auto"/>
              <w:jc w:val="center"/>
              <w:rPr>
                <w:rFonts w:ascii="Times New Roman" w:eastAsia="Times New Roman" w:hAnsi="Times New Roman" w:cs="Times New Roman"/>
                <w:color w:val="000000"/>
                <w:sz w:val="28"/>
                <w:szCs w:val="28"/>
                <w:lang w:val="ru-RU" w:eastAsia="ru-RU"/>
              </w:rPr>
            </w:pPr>
            <w:proofErr w:type="spellStart"/>
            <w:r w:rsidRPr="00483DFD">
              <w:rPr>
                <w:rFonts w:ascii="Times New Roman" w:eastAsia="Times New Roman" w:hAnsi="Times New Roman" w:cs="Times New Roman"/>
                <w:color w:val="000000"/>
                <w:sz w:val="28"/>
                <w:szCs w:val="28"/>
                <w:lang w:val="ru-RU" w:eastAsia="ru-RU"/>
              </w:rPr>
              <w:t>Всього</w:t>
            </w:r>
            <w:proofErr w:type="spellEnd"/>
            <w:r w:rsidRPr="00483DFD">
              <w:rPr>
                <w:rFonts w:ascii="Times New Roman" w:eastAsia="Times New Roman" w:hAnsi="Times New Roman" w:cs="Times New Roman"/>
                <w:color w:val="000000"/>
                <w:sz w:val="28"/>
                <w:szCs w:val="28"/>
                <w:lang w:val="ru-RU" w:eastAsia="ru-RU"/>
              </w:rPr>
              <w:t xml:space="preserve">, </w:t>
            </w:r>
          </w:p>
        </w:tc>
        <w:tc>
          <w:tcPr>
            <w:tcW w:w="1960" w:type="dxa"/>
            <w:tcBorders>
              <w:top w:val="nil"/>
              <w:left w:val="nil"/>
              <w:bottom w:val="nil"/>
              <w:right w:val="single" w:sz="8" w:space="0" w:color="auto"/>
            </w:tcBorders>
            <w:shd w:val="clear" w:color="auto" w:fill="auto"/>
            <w:vAlign w:val="center"/>
            <w:hideMark/>
          </w:tcPr>
          <w:p w:rsidR="00483DFD" w:rsidRPr="00483DFD" w:rsidRDefault="00483DFD" w:rsidP="00483DFD">
            <w:pPr>
              <w:spacing w:after="0" w:line="240" w:lineRule="auto"/>
              <w:jc w:val="center"/>
              <w:rPr>
                <w:rFonts w:ascii="Times New Roman" w:eastAsia="Times New Roman" w:hAnsi="Times New Roman" w:cs="Times New Roman"/>
                <w:color w:val="000000"/>
                <w:sz w:val="28"/>
                <w:szCs w:val="28"/>
                <w:lang w:val="ru-RU" w:eastAsia="ru-RU"/>
              </w:rPr>
            </w:pPr>
            <w:proofErr w:type="spellStart"/>
            <w:r w:rsidRPr="00483DFD">
              <w:rPr>
                <w:rFonts w:ascii="Times New Roman" w:eastAsia="Times New Roman" w:hAnsi="Times New Roman" w:cs="Times New Roman"/>
                <w:color w:val="000000"/>
                <w:sz w:val="28"/>
                <w:szCs w:val="28"/>
                <w:lang w:val="ru-RU" w:eastAsia="ru-RU"/>
              </w:rPr>
              <w:t>Всього</w:t>
            </w:r>
            <w:proofErr w:type="spellEnd"/>
            <w:r w:rsidRPr="00483DFD">
              <w:rPr>
                <w:rFonts w:ascii="Times New Roman" w:eastAsia="Times New Roman" w:hAnsi="Times New Roman" w:cs="Times New Roman"/>
                <w:color w:val="000000"/>
                <w:sz w:val="28"/>
                <w:szCs w:val="28"/>
                <w:lang w:val="ru-RU" w:eastAsia="ru-RU"/>
              </w:rPr>
              <w:t xml:space="preserve">, </w:t>
            </w:r>
          </w:p>
        </w:tc>
        <w:tc>
          <w:tcPr>
            <w:tcW w:w="2000" w:type="dxa"/>
            <w:tcBorders>
              <w:top w:val="nil"/>
              <w:left w:val="nil"/>
              <w:bottom w:val="nil"/>
              <w:right w:val="single" w:sz="8" w:space="0" w:color="auto"/>
            </w:tcBorders>
            <w:shd w:val="clear" w:color="auto" w:fill="auto"/>
            <w:vAlign w:val="center"/>
            <w:hideMark/>
          </w:tcPr>
          <w:p w:rsidR="00483DFD" w:rsidRPr="00483DFD" w:rsidRDefault="00483DFD" w:rsidP="00483DFD">
            <w:pPr>
              <w:spacing w:after="0" w:line="240" w:lineRule="auto"/>
              <w:jc w:val="center"/>
              <w:rPr>
                <w:rFonts w:ascii="Times New Roman" w:eastAsia="Times New Roman" w:hAnsi="Times New Roman" w:cs="Times New Roman"/>
                <w:color w:val="000000"/>
                <w:sz w:val="28"/>
                <w:szCs w:val="28"/>
                <w:lang w:val="ru-RU" w:eastAsia="ru-RU"/>
              </w:rPr>
            </w:pPr>
            <w:proofErr w:type="spellStart"/>
            <w:r w:rsidRPr="00483DFD">
              <w:rPr>
                <w:rFonts w:ascii="Times New Roman" w:eastAsia="Times New Roman" w:hAnsi="Times New Roman" w:cs="Times New Roman"/>
                <w:color w:val="000000"/>
                <w:sz w:val="28"/>
                <w:szCs w:val="28"/>
                <w:lang w:val="ru-RU" w:eastAsia="ru-RU"/>
              </w:rPr>
              <w:t>Всього</w:t>
            </w:r>
            <w:proofErr w:type="spellEnd"/>
            <w:r w:rsidRPr="00483DFD">
              <w:rPr>
                <w:rFonts w:ascii="Times New Roman" w:eastAsia="Times New Roman" w:hAnsi="Times New Roman" w:cs="Times New Roman"/>
                <w:color w:val="000000"/>
                <w:sz w:val="28"/>
                <w:szCs w:val="28"/>
                <w:lang w:val="ru-RU" w:eastAsia="ru-RU"/>
              </w:rPr>
              <w:t xml:space="preserve">, </w:t>
            </w:r>
          </w:p>
        </w:tc>
      </w:tr>
      <w:tr w:rsidR="00483DFD" w:rsidRPr="00483DFD" w:rsidTr="00483DFD">
        <w:trPr>
          <w:trHeight w:val="390"/>
        </w:trPr>
        <w:tc>
          <w:tcPr>
            <w:tcW w:w="540" w:type="dxa"/>
            <w:vMerge/>
            <w:tcBorders>
              <w:top w:val="single" w:sz="8" w:space="0" w:color="auto"/>
              <w:left w:val="single" w:sz="8" w:space="0" w:color="auto"/>
              <w:bottom w:val="single" w:sz="8" w:space="0" w:color="000000"/>
              <w:right w:val="single" w:sz="8" w:space="0" w:color="auto"/>
            </w:tcBorders>
            <w:vAlign w:val="center"/>
            <w:hideMark/>
          </w:tcPr>
          <w:p w:rsidR="00483DFD" w:rsidRPr="00483DFD" w:rsidRDefault="00483DFD" w:rsidP="00483DFD">
            <w:pPr>
              <w:spacing w:after="0" w:line="240" w:lineRule="auto"/>
              <w:rPr>
                <w:rFonts w:ascii="Times New Roman" w:eastAsia="Times New Roman" w:hAnsi="Times New Roman" w:cs="Times New Roman"/>
                <w:b/>
                <w:bCs/>
                <w:color w:val="000000"/>
                <w:sz w:val="28"/>
                <w:szCs w:val="28"/>
                <w:lang w:val="ru-RU" w:eastAsia="ru-RU"/>
              </w:rPr>
            </w:pPr>
          </w:p>
        </w:tc>
        <w:tc>
          <w:tcPr>
            <w:tcW w:w="3620" w:type="dxa"/>
            <w:vMerge/>
            <w:tcBorders>
              <w:top w:val="single" w:sz="8" w:space="0" w:color="auto"/>
              <w:left w:val="single" w:sz="8" w:space="0" w:color="auto"/>
              <w:bottom w:val="single" w:sz="8" w:space="0" w:color="000000"/>
              <w:right w:val="single" w:sz="8" w:space="0" w:color="auto"/>
            </w:tcBorders>
            <w:vAlign w:val="center"/>
            <w:hideMark/>
          </w:tcPr>
          <w:p w:rsidR="00483DFD" w:rsidRPr="00483DFD" w:rsidRDefault="00483DFD" w:rsidP="00483DFD">
            <w:pPr>
              <w:spacing w:after="0" w:line="240" w:lineRule="auto"/>
              <w:rPr>
                <w:rFonts w:ascii="Times New Roman" w:eastAsia="Times New Roman" w:hAnsi="Times New Roman" w:cs="Times New Roman"/>
                <w:b/>
                <w:bCs/>
                <w:color w:val="000000"/>
                <w:sz w:val="28"/>
                <w:szCs w:val="28"/>
                <w:lang w:val="ru-RU" w:eastAsia="ru-RU"/>
              </w:rPr>
            </w:pPr>
          </w:p>
        </w:tc>
        <w:tc>
          <w:tcPr>
            <w:tcW w:w="2020" w:type="dxa"/>
            <w:tcBorders>
              <w:top w:val="nil"/>
              <w:left w:val="nil"/>
              <w:bottom w:val="single" w:sz="8" w:space="0" w:color="auto"/>
              <w:right w:val="single" w:sz="8" w:space="0" w:color="auto"/>
            </w:tcBorders>
            <w:shd w:val="clear" w:color="auto" w:fill="auto"/>
            <w:vAlign w:val="center"/>
            <w:hideMark/>
          </w:tcPr>
          <w:p w:rsidR="00483DFD" w:rsidRPr="00483DFD" w:rsidRDefault="00483DFD" w:rsidP="00483DFD">
            <w:pPr>
              <w:spacing w:after="0" w:line="240" w:lineRule="auto"/>
              <w:jc w:val="center"/>
              <w:rPr>
                <w:rFonts w:ascii="Times New Roman" w:eastAsia="Times New Roman" w:hAnsi="Times New Roman" w:cs="Times New Roman"/>
                <w:color w:val="000000"/>
                <w:sz w:val="28"/>
                <w:szCs w:val="28"/>
                <w:lang w:val="ru-RU" w:eastAsia="ru-RU"/>
              </w:rPr>
            </w:pPr>
            <w:r w:rsidRPr="00483DFD">
              <w:rPr>
                <w:rFonts w:ascii="Times New Roman" w:eastAsia="Times New Roman" w:hAnsi="Times New Roman" w:cs="Times New Roman"/>
                <w:color w:val="000000"/>
                <w:sz w:val="28"/>
                <w:szCs w:val="28"/>
                <w:lang w:val="ru-RU" w:eastAsia="ru-RU"/>
              </w:rPr>
              <w:t>тис</w:t>
            </w:r>
            <w:proofErr w:type="gramStart"/>
            <w:r w:rsidRPr="00483DFD">
              <w:rPr>
                <w:rFonts w:ascii="Times New Roman" w:eastAsia="Times New Roman" w:hAnsi="Times New Roman" w:cs="Times New Roman"/>
                <w:color w:val="000000"/>
                <w:sz w:val="28"/>
                <w:szCs w:val="28"/>
                <w:lang w:val="ru-RU" w:eastAsia="ru-RU"/>
              </w:rPr>
              <w:t>.</w:t>
            </w:r>
            <w:proofErr w:type="gramEnd"/>
            <w:r w:rsidRPr="00483DFD">
              <w:rPr>
                <w:rFonts w:ascii="Times New Roman" w:eastAsia="Times New Roman" w:hAnsi="Times New Roman" w:cs="Times New Roman"/>
                <w:color w:val="000000"/>
                <w:sz w:val="28"/>
                <w:szCs w:val="28"/>
                <w:lang w:val="ru-RU" w:eastAsia="ru-RU"/>
              </w:rPr>
              <w:t xml:space="preserve"> </w:t>
            </w:r>
            <w:proofErr w:type="spellStart"/>
            <w:proofErr w:type="gramStart"/>
            <w:r w:rsidRPr="00483DFD">
              <w:rPr>
                <w:rFonts w:ascii="Times New Roman" w:eastAsia="Times New Roman" w:hAnsi="Times New Roman" w:cs="Times New Roman"/>
                <w:color w:val="000000"/>
                <w:sz w:val="28"/>
                <w:szCs w:val="28"/>
                <w:lang w:val="ru-RU" w:eastAsia="ru-RU"/>
              </w:rPr>
              <w:t>г</w:t>
            </w:r>
            <w:proofErr w:type="gramEnd"/>
            <w:r w:rsidRPr="00483DFD">
              <w:rPr>
                <w:rFonts w:ascii="Times New Roman" w:eastAsia="Times New Roman" w:hAnsi="Times New Roman" w:cs="Times New Roman"/>
                <w:color w:val="000000"/>
                <w:sz w:val="28"/>
                <w:szCs w:val="28"/>
                <w:lang w:val="ru-RU" w:eastAsia="ru-RU"/>
              </w:rPr>
              <w:t>рн</w:t>
            </w:r>
            <w:proofErr w:type="spellEnd"/>
          </w:p>
        </w:tc>
        <w:tc>
          <w:tcPr>
            <w:tcW w:w="1960" w:type="dxa"/>
            <w:tcBorders>
              <w:top w:val="nil"/>
              <w:left w:val="nil"/>
              <w:bottom w:val="single" w:sz="8" w:space="0" w:color="auto"/>
              <w:right w:val="single" w:sz="8" w:space="0" w:color="auto"/>
            </w:tcBorders>
            <w:shd w:val="clear" w:color="auto" w:fill="auto"/>
            <w:vAlign w:val="center"/>
            <w:hideMark/>
          </w:tcPr>
          <w:p w:rsidR="00483DFD" w:rsidRPr="00483DFD" w:rsidRDefault="00483DFD" w:rsidP="00483DFD">
            <w:pPr>
              <w:spacing w:after="0" w:line="240" w:lineRule="auto"/>
              <w:jc w:val="center"/>
              <w:rPr>
                <w:rFonts w:ascii="Times New Roman" w:eastAsia="Times New Roman" w:hAnsi="Times New Roman" w:cs="Times New Roman"/>
                <w:color w:val="000000"/>
                <w:sz w:val="28"/>
                <w:szCs w:val="28"/>
                <w:lang w:val="ru-RU" w:eastAsia="ru-RU"/>
              </w:rPr>
            </w:pPr>
            <w:r w:rsidRPr="00483DFD">
              <w:rPr>
                <w:rFonts w:ascii="Times New Roman" w:eastAsia="Times New Roman" w:hAnsi="Times New Roman" w:cs="Times New Roman"/>
                <w:color w:val="000000"/>
                <w:sz w:val="28"/>
                <w:szCs w:val="28"/>
                <w:lang w:val="ru-RU" w:eastAsia="ru-RU"/>
              </w:rPr>
              <w:t>тис</w:t>
            </w:r>
            <w:proofErr w:type="gramStart"/>
            <w:r w:rsidRPr="00483DFD">
              <w:rPr>
                <w:rFonts w:ascii="Times New Roman" w:eastAsia="Times New Roman" w:hAnsi="Times New Roman" w:cs="Times New Roman"/>
                <w:color w:val="000000"/>
                <w:sz w:val="28"/>
                <w:szCs w:val="28"/>
                <w:lang w:val="ru-RU" w:eastAsia="ru-RU"/>
              </w:rPr>
              <w:t>.</w:t>
            </w:r>
            <w:proofErr w:type="gramEnd"/>
            <w:r w:rsidRPr="00483DFD">
              <w:rPr>
                <w:rFonts w:ascii="Times New Roman" w:eastAsia="Times New Roman" w:hAnsi="Times New Roman" w:cs="Times New Roman"/>
                <w:color w:val="000000"/>
                <w:sz w:val="28"/>
                <w:szCs w:val="28"/>
                <w:lang w:val="ru-RU" w:eastAsia="ru-RU"/>
              </w:rPr>
              <w:t xml:space="preserve"> </w:t>
            </w:r>
            <w:proofErr w:type="spellStart"/>
            <w:proofErr w:type="gramStart"/>
            <w:r w:rsidRPr="00483DFD">
              <w:rPr>
                <w:rFonts w:ascii="Times New Roman" w:eastAsia="Times New Roman" w:hAnsi="Times New Roman" w:cs="Times New Roman"/>
                <w:color w:val="000000"/>
                <w:sz w:val="28"/>
                <w:szCs w:val="28"/>
                <w:lang w:val="ru-RU" w:eastAsia="ru-RU"/>
              </w:rPr>
              <w:t>г</w:t>
            </w:r>
            <w:proofErr w:type="gramEnd"/>
            <w:r w:rsidRPr="00483DFD">
              <w:rPr>
                <w:rFonts w:ascii="Times New Roman" w:eastAsia="Times New Roman" w:hAnsi="Times New Roman" w:cs="Times New Roman"/>
                <w:color w:val="000000"/>
                <w:sz w:val="28"/>
                <w:szCs w:val="28"/>
                <w:lang w:val="ru-RU" w:eastAsia="ru-RU"/>
              </w:rPr>
              <w:t>рн</w:t>
            </w:r>
            <w:proofErr w:type="spellEnd"/>
          </w:p>
        </w:tc>
        <w:tc>
          <w:tcPr>
            <w:tcW w:w="2000" w:type="dxa"/>
            <w:tcBorders>
              <w:top w:val="nil"/>
              <w:left w:val="nil"/>
              <w:bottom w:val="single" w:sz="8" w:space="0" w:color="auto"/>
              <w:right w:val="single" w:sz="8" w:space="0" w:color="auto"/>
            </w:tcBorders>
            <w:shd w:val="clear" w:color="auto" w:fill="auto"/>
            <w:vAlign w:val="center"/>
            <w:hideMark/>
          </w:tcPr>
          <w:p w:rsidR="00483DFD" w:rsidRPr="00483DFD" w:rsidRDefault="00483DFD" w:rsidP="00483DFD">
            <w:pPr>
              <w:spacing w:after="0" w:line="240" w:lineRule="auto"/>
              <w:jc w:val="center"/>
              <w:rPr>
                <w:rFonts w:ascii="Times New Roman" w:eastAsia="Times New Roman" w:hAnsi="Times New Roman" w:cs="Times New Roman"/>
                <w:color w:val="000000"/>
                <w:sz w:val="28"/>
                <w:szCs w:val="28"/>
                <w:lang w:val="ru-RU" w:eastAsia="ru-RU"/>
              </w:rPr>
            </w:pPr>
            <w:r w:rsidRPr="00483DFD">
              <w:rPr>
                <w:rFonts w:ascii="Times New Roman" w:eastAsia="Times New Roman" w:hAnsi="Times New Roman" w:cs="Times New Roman"/>
                <w:color w:val="000000"/>
                <w:sz w:val="28"/>
                <w:szCs w:val="28"/>
                <w:lang w:val="ru-RU" w:eastAsia="ru-RU"/>
              </w:rPr>
              <w:t>тис</w:t>
            </w:r>
            <w:proofErr w:type="gramStart"/>
            <w:r w:rsidRPr="00483DFD">
              <w:rPr>
                <w:rFonts w:ascii="Times New Roman" w:eastAsia="Times New Roman" w:hAnsi="Times New Roman" w:cs="Times New Roman"/>
                <w:color w:val="000000"/>
                <w:sz w:val="28"/>
                <w:szCs w:val="28"/>
                <w:lang w:val="ru-RU" w:eastAsia="ru-RU"/>
              </w:rPr>
              <w:t>.</w:t>
            </w:r>
            <w:proofErr w:type="gramEnd"/>
            <w:r w:rsidRPr="00483DFD">
              <w:rPr>
                <w:rFonts w:ascii="Times New Roman" w:eastAsia="Times New Roman" w:hAnsi="Times New Roman" w:cs="Times New Roman"/>
                <w:color w:val="000000"/>
                <w:sz w:val="28"/>
                <w:szCs w:val="28"/>
                <w:lang w:val="ru-RU" w:eastAsia="ru-RU"/>
              </w:rPr>
              <w:t xml:space="preserve"> </w:t>
            </w:r>
            <w:proofErr w:type="spellStart"/>
            <w:proofErr w:type="gramStart"/>
            <w:r w:rsidRPr="00483DFD">
              <w:rPr>
                <w:rFonts w:ascii="Times New Roman" w:eastAsia="Times New Roman" w:hAnsi="Times New Roman" w:cs="Times New Roman"/>
                <w:color w:val="000000"/>
                <w:sz w:val="28"/>
                <w:szCs w:val="28"/>
                <w:lang w:val="ru-RU" w:eastAsia="ru-RU"/>
              </w:rPr>
              <w:t>г</w:t>
            </w:r>
            <w:proofErr w:type="gramEnd"/>
            <w:r w:rsidRPr="00483DFD">
              <w:rPr>
                <w:rFonts w:ascii="Times New Roman" w:eastAsia="Times New Roman" w:hAnsi="Times New Roman" w:cs="Times New Roman"/>
                <w:color w:val="000000"/>
                <w:sz w:val="28"/>
                <w:szCs w:val="28"/>
                <w:lang w:val="ru-RU" w:eastAsia="ru-RU"/>
              </w:rPr>
              <w:t>рн</w:t>
            </w:r>
            <w:proofErr w:type="spellEnd"/>
          </w:p>
        </w:tc>
      </w:tr>
      <w:tr w:rsidR="00483DFD" w:rsidRPr="00483DFD" w:rsidTr="00483DFD">
        <w:trPr>
          <w:trHeight w:val="372"/>
        </w:trPr>
        <w:tc>
          <w:tcPr>
            <w:tcW w:w="540" w:type="dxa"/>
            <w:tcBorders>
              <w:top w:val="nil"/>
              <w:left w:val="single" w:sz="8" w:space="0" w:color="auto"/>
              <w:bottom w:val="single" w:sz="8" w:space="0" w:color="auto"/>
              <w:right w:val="single" w:sz="8" w:space="0" w:color="auto"/>
            </w:tcBorders>
            <w:shd w:val="clear" w:color="auto" w:fill="auto"/>
            <w:vAlign w:val="center"/>
            <w:hideMark/>
          </w:tcPr>
          <w:p w:rsidR="00483DFD" w:rsidRPr="00483DFD" w:rsidRDefault="00483DFD" w:rsidP="00483DFD">
            <w:pPr>
              <w:spacing w:after="0" w:line="240" w:lineRule="auto"/>
              <w:jc w:val="right"/>
              <w:rPr>
                <w:rFonts w:ascii="Times New Roman" w:eastAsia="Times New Roman" w:hAnsi="Times New Roman" w:cs="Times New Roman"/>
                <w:color w:val="000000"/>
                <w:sz w:val="28"/>
                <w:szCs w:val="28"/>
                <w:lang w:val="ru-RU" w:eastAsia="ru-RU"/>
              </w:rPr>
            </w:pPr>
            <w:r w:rsidRPr="00483DFD">
              <w:rPr>
                <w:rFonts w:ascii="Times New Roman" w:eastAsia="Times New Roman" w:hAnsi="Times New Roman" w:cs="Times New Roman"/>
                <w:color w:val="000000"/>
                <w:sz w:val="28"/>
                <w:szCs w:val="28"/>
                <w:lang w:val="ru-RU" w:eastAsia="ru-RU"/>
              </w:rPr>
              <w:t>1</w:t>
            </w:r>
          </w:p>
        </w:tc>
        <w:tc>
          <w:tcPr>
            <w:tcW w:w="3620" w:type="dxa"/>
            <w:tcBorders>
              <w:top w:val="nil"/>
              <w:left w:val="nil"/>
              <w:bottom w:val="single" w:sz="8" w:space="0" w:color="auto"/>
              <w:right w:val="single" w:sz="8" w:space="0" w:color="auto"/>
            </w:tcBorders>
            <w:shd w:val="clear" w:color="auto" w:fill="auto"/>
            <w:vAlign w:val="center"/>
            <w:hideMark/>
          </w:tcPr>
          <w:p w:rsidR="00483DFD" w:rsidRPr="00483DFD" w:rsidRDefault="00483DFD" w:rsidP="00483DFD">
            <w:pPr>
              <w:spacing w:after="0" w:line="240" w:lineRule="auto"/>
              <w:rPr>
                <w:rFonts w:ascii="Times New Roman" w:eastAsia="Times New Roman" w:hAnsi="Times New Roman" w:cs="Times New Roman"/>
                <w:color w:val="000000"/>
                <w:sz w:val="28"/>
                <w:szCs w:val="28"/>
                <w:lang w:val="ru-RU" w:eastAsia="ru-RU"/>
              </w:rPr>
            </w:pPr>
            <w:r w:rsidRPr="00483DFD">
              <w:rPr>
                <w:rFonts w:ascii="Times New Roman" w:eastAsia="Times New Roman" w:hAnsi="Times New Roman" w:cs="Times New Roman"/>
                <w:color w:val="000000"/>
                <w:sz w:val="28"/>
                <w:szCs w:val="28"/>
                <w:lang w:val="ru-RU" w:eastAsia="ru-RU"/>
              </w:rPr>
              <w:t xml:space="preserve">Оплата </w:t>
            </w:r>
            <w:proofErr w:type="spellStart"/>
            <w:r w:rsidRPr="00483DFD">
              <w:rPr>
                <w:rFonts w:ascii="Times New Roman" w:eastAsia="Times New Roman" w:hAnsi="Times New Roman" w:cs="Times New Roman"/>
                <w:color w:val="000000"/>
                <w:sz w:val="28"/>
                <w:szCs w:val="28"/>
                <w:lang w:val="ru-RU" w:eastAsia="ru-RU"/>
              </w:rPr>
              <w:t>праці</w:t>
            </w:r>
            <w:proofErr w:type="spellEnd"/>
            <w:r w:rsidRPr="00483DFD">
              <w:rPr>
                <w:rFonts w:ascii="Times New Roman" w:eastAsia="Times New Roman" w:hAnsi="Times New Roman" w:cs="Times New Roman"/>
                <w:color w:val="000000"/>
                <w:sz w:val="28"/>
                <w:szCs w:val="28"/>
                <w:lang w:val="ru-RU" w:eastAsia="ru-RU"/>
              </w:rPr>
              <w:t xml:space="preserve"> </w:t>
            </w:r>
          </w:p>
        </w:tc>
        <w:tc>
          <w:tcPr>
            <w:tcW w:w="2020" w:type="dxa"/>
            <w:tcBorders>
              <w:top w:val="nil"/>
              <w:left w:val="nil"/>
              <w:bottom w:val="single" w:sz="8" w:space="0" w:color="auto"/>
              <w:right w:val="single" w:sz="8" w:space="0" w:color="auto"/>
            </w:tcBorders>
            <w:shd w:val="clear" w:color="auto" w:fill="auto"/>
            <w:vAlign w:val="center"/>
            <w:hideMark/>
          </w:tcPr>
          <w:p w:rsidR="00483DFD" w:rsidRPr="00483DFD" w:rsidRDefault="00483DFD" w:rsidP="00483DFD">
            <w:pPr>
              <w:spacing w:after="0" w:line="240" w:lineRule="auto"/>
              <w:jc w:val="center"/>
              <w:rPr>
                <w:rFonts w:ascii="Times New Roman" w:eastAsia="Times New Roman" w:hAnsi="Times New Roman" w:cs="Times New Roman"/>
                <w:color w:val="000000"/>
                <w:sz w:val="28"/>
                <w:szCs w:val="28"/>
                <w:lang w:val="ru-RU" w:eastAsia="ru-RU"/>
              </w:rPr>
            </w:pPr>
            <w:r w:rsidRPr="00483DFD">
              <w:rPr>
                <w:rFonts w:ascii="Times New Roman" w:eastAsia="Times New Roman" w:hAnsi="Times New Roman" w:cs="Times New Roman"/>
                <w:color w:val="000000"/>
                <w:sz w:val="28"/>
                <w:szCs w:val="28"/>
                <w:lang w:val="ru-RU" w:eastAsia="ru-RU"/>
              </w:rPr>
              <w:t>4 272.0</w:t>
            </w:r>
          </w:p>
        </w:tc>
        <w:tc>
          <w:tcPr>
            <w:tcW w:w="1960" w:type="dxa"/>
            <w:tcBorders>
              <w:top w:val="nil"/>
              <w:left w:val="nil"/>
              <w:bottom w:val="single" w:sz="8" w:space="0" w:color="auto"/>
              <w:right w:val="single" w:sz="8" w:space="0" w:color="auto"/>
            </w:tcBorders>
            <w:shd w:val="clear" w:color="auto" w:fill="auto"/>
            <w:vAlign w:val="center"/>
            <w:hideMark/>
          </w:tcPr>
          <w:p w:rsidR="00483DFD" w:rsidRPr="00483DFD" w:rsidRDefault="00483DFD" w:rsidP="00483DFD">
            <w:pPr>
              <w:spacing w:after="0" w:line="240" w:lineRule="auto"/>
              <w:jc w:val="center"/>
              <w:rPr>
                <w:rFonts w:ascii="Times New Roman" w:eastAsia="Times New Roman" w:hAnsi="Times New Roman" w:cs="Times New Roman"/>
                <w:color w:val="000000"/>
                <w:sz w:val="28"/>
                <w:szCs w:val="28"/>
                <w:lang w:val="ru-RU" w:eastAsia="ru-RU"/>
              </w:rPr>
            </w:pPr>
            <w:r w:rsidRPr="00483DFD">
              <w:rPr>
                <w:rFonts w:ascii="Times New Roman" w:eastAsia="Times New Roman" w:hAnsi="Times New Roman" w:cs="Times New Roman"/>
                <w:color w:val="000000"/>
                <w:sz w:val="28"/>
                <w:szCs w:val="28"/>
                <w:lang w:val="ru-RU" w:eastAsia="ru-RU"/>
              </w:rPr>
              <w:t>4 300.0</w:t>
            </w:r>
          </w:p>
        </w:tc>
        <w:tc>
          <w:tcPr>
            <w:tcW w:w="2000" w:type="dxa"/>
            <w:tcBorders>
              <w:top w:val="nil"/>
              <w:left w:val="nil"/>
              <w:bottom w:val="single" w:sz="8" w:space="0" w:color="auto"/>
              <w:right w:val="single" w:sz="8" w:space="0" w:color="auto"/>
            </w:tcBorders>
            <w:shd w:val="clear" w:color="auto" w:fill="auto"/>
            <w:vAlign w:val="center"/>
            <w:hideMark/>
          </w:tcPr>
          <w:p w:rsidR="00483DFD" w:rsidRPr="00483DFD" w:rsidRDefault="00483DFD" w:rsidP="00483DFD">
            <w:pPr>
              <w:spacing w:after="0" w:line="240" w:lineRule="auto"/>
              <w:jc w:val="center"/>
              <w:rPr>
                <w:rFonts w:ascii="Times New Roman" w:eastAsia="Times New Roman" w:hAnsi="Times New Roman" w:cs="Times New Roman"/>
                <w:color w:val="000000"/>
                <w:sz w:val="28"/>
                <w:szCs w:val="28"/>
                <w:lang w:val="ru-RU" w:eastAsia="ru-RU"/>
              </w:rPr>
            </w:pPr>
            <w:r w:rsidRPr="00483DFD">
              <w:rPr>
                <w:rFonts w:ascii="Times New Roman" w:eastAsia="Times New Roman" w:hAnsi="Times New Roman" w:cs="Times New Roman"/>
                <w:color w:val="000000"/>
                <w:sz w:val="28"/>
                <w:szCs w:val="28"/>
                <w:lang w:val="ru-RU" w:eastAsia="ru-RU"/>
              </w:rPr>
              <w:t>4 300.0</w:t>
            </w:r>
          </w:p>
        </w:tc>
      </w:tr>
      <w:tr w:rsidR="00483DFD" w:rsidRPr="00483DFD" w:rsidTr="00483DFD">
        <w:trPr>
          <w:trHeight w:val="840"/>
        </w:trPr>
        <w:tc>
          <w:tcPr>
            <w:tcW w:w="540" w:type="dxa"/>
            <w:tcBorders>
              <w:top w:val="nil"/>
              <w:left w:val="single" w:sz="8" w:space="0" w:color="auto"/>
              <w:bottom w:val="single" w:sz="8" w:space="0" w:color="auto"/>
              <w:right w:val="single" w:sz="8" w:space="0" w:color="auto"/>
            </w:tcBorders>
            <w:shd w:val="clear" w:color="auto" w:fill="auto"/>
            <w:vAlign w:val="center"/>
            <w:hideMark/>
          </w:tcPr>
          <w:p w:rsidR="00483DFD" w:rsidRPr="00483DFD" w:rsidRDefault="00483DFD" w:rsidP="00483DFD">
            <w:pPr>
              <w:spacing w:after="0" w:line="240" w:lineRule="auto"/>
              <w:jc w:val="right"/>
              <w:rPr>
                <w:rFonts w:ascii="Times New Roman" w:eastAsia="Times New Roman" w:hAnsi="Times New Roman" w:cs="Times New Roman"/>
                <w:color w:val="000000"/>
                <w:sz w:val="28"/>
                <w:szCs w:val="28"/>
                <w:lang w:val="ru-RU" w:eastAsia="ru-RU"/>
              </w:rPr>
            </w:pPr>
            <w:r w:rsidRPr="00483DFD">
              <w:rPr>
                <w:rFonts w:ascii="Times New Roman" w:eastAsia="Times New Roman" w:hAnsi="Times New Roman" w:cs="Times New Roman"/>
                <w:color w:val="000000"/>
                <w:sz w:val="28"/>
                <w:szCs w:val="28"/>
                <w:lang w:val="ru-RU" w:eastAsia="ru-RU"/>
              </w:rPr>
              <w:t>2</w:t>
            </w:r>
          </w:p>
        </w:tc>
        <w:tc>
          <w:tcPr>
            <w:tcW w:w="3620" w:type="dxa"/>
            <w:tcBorders>
              <w:top w:val="nil"/>
              <w:left w:val="nil"/>
              <w:bottom w:val="single" w:sz="8" w:space="0" w:color="auto"/>
              <w:right w:val="single" w:sz="8" w:space="0" w:color="auto"/>
            </w:tcBorders>
            <w:shd w:val="clear" w:color="auto" w:fill="auto"/>
            <w:vAlign w:val="center"/>
            <w:hideMark/>
          </w:tcPr>
          <w:p w:rsidR="00483DFD" w:rsidRPr="00483DFD" w:rsidRDefault="00483DFD" w:rsidP="00483DFD">
            <w:pPr>
              <w:spacing w:after="0" w:line="240" w:lineRule="auto"/>
              <w:jc w:val="both"/>
              <w:rPr>
                <w:rFonts w:ascii="Times New Roman" w:eastAsia="Times New Roman" w:hAnsi="Times New Roman" w:cs="Times New Roman"/>
                <w:color w:val="000000"/>
                <w:sz w:val="28"/>
                <w:szCs w:val="28"/>
                <w:lang w:val="ru-RU" w:eastAsia="ru-RU"/>
              </w:rPr>
            </w:pPr>
            <w:proofErr w:type="spellStart"/>
            <w:r w:rsidRPr="00483DFD">
              <w:rPr>
                <w:rFonts w:ascii="Times New Roman" w:eastAsia="Times New Roman" w:hAnsi="Times New Roman" w:cs="Times New Roman"/>
                <w:color w:val="000000"/>
                <w:sz w:val="28"/>
                <w:szCs w:val="28"/>
                <w:lang w:val="ru-RU" w:eastAsia="ru-RU"/>
              </w:rPr>
              <w:t>Нарахування</w:t>
            </w:r>
            <w:proofErr w:type="spellEnd"/>
            <w:r w:rsidRPr="00483DFD">
              <w:rPr>
                <w:rFonts w:ascii="Times New Roman" w:eastAsia="Times New Roman" w:hAnsi="Times New Roman" w:cs="Times New Roman"/>
                <w:color w:val="000000"/>
                <w:sz w:val="28"/>
                <w:szCs w:val="28"/>
                <w:lang w:val="ru-RU" w:eastAsia="ru-RU"/>
              </w:rPr>
              <w:t xml:space="preserve"> на оплату </w:t>
            </w:r>
            <w:proofErr w:type="spellStart"/>
            <w:r w:rsidRPr="00483DFD">
              <w:rPr>
                <w:rFonts w:ascii="Times New Roman" w:eastAsia="Times New Roman" w:hAnsi="Times New Roman" w:cs="Times New Roman"/>
                <w:color w:val="000000"/>
                <w:sz w:val="28"/>
                <w:szCs w:val="28"/>
                <w:lang w:val="ru-RU" w:eastAsia="ru-RU"/>
              </w:rPr>
              <w:t>праці</w:t>
            </w:r>
            <w:proofErr w:type="spellEnd"/>
            <w:r w:rsidRPr="00483DFD">
              <w:rPr>
                <w:rFonts w:ascii="Times New Roman" w:eastAsia="Times New Roman" w:hAnsi="Times New Roman" w:cs="Times New Roman"/>
                <w:color w:val="000000"/>
                <w:sz w:val="28"/>
                <w:szCs w:val="28"/>
                <w:lang w:val="ru-RU" w:eastAsia="ru-RU"/>
              </w:rPr>
              <w:t xml:space="preserve"> </w:t>
            </w:r>
          </w:p>
        </w:tc>
        <w:tc>
          <w:tcPr>
            <w:tcW w:w="2020" w:type="dxa"/>
            <w:tcBorders>
              <w:top w:val="nil"/>
              <w:left w:val="nil"/>
              <w:bottom w:val="single" w:sz="8" w:space="0" w:color="auto"/>
              <w:right w:val="single" w:sz="8" w:space="0" w:color="auto"/>
            </w:tcBorders>
            <w:shd w:val="clear" w:color="auto" w:fill="auto"/>
            <w:vAlign w:val="center"/>
            <w:hideMark/>
          </w:tcPr>
          <w:p w:rsidR="00483DFD" w:rsidRPr="00483DFD" w:rsidRDefault="00483DFD" w:rsidP="00483DFD">
            <w:pPr>
              <w:spacing w:after="0" w:line="240" w:lineRule="auto"/>
              <w:jc w:val="center"/>
              <w:rPr>
                <w:rFonts w:ascii="Times New Roman" w:eastAsia="Times New Roman" w:hAnsi="Times New Roman" w:cs="Times New Roman"/>
                <w:color w:val="000000"/>
                <w:sz w:val="28"/>
                <w:szCs w:val="28"/>
                <w:lang w:val="ru-RU" w:eastAsia="ru-RU"/>
              </w:rPr>
            </w:pPr>
            <w:r w:rsidRPr="00483DFD">
              <w:rPr>
                <w:rFonts w:ascii="Times New Roman" w:eastAsia="Times New Roman" w:hAnsi="Times New Roman" w:cs="Times New Roman"/>
                <w:color w:val="000000"/>
                <w:sz w:val="28"/>
                <w:szCs w:val="28"/>
                <w:lang w:val="ru-RU" w:eastAsia="ru-RU"/>
              </w:rPr>
              <w:t>940.0</w:t>
            </w:r>
          </w:p>
        </w:tc>
        <w:tc>
          <w:tcPr>
            <w:tcW w:w="1960" w:type="dxa"/>
            <w:tcBorders>
              <w:top w:val="nil"/>
              <w:left w:val="nil"/>
              <w:bottom w:val="single" w:sz="8" w:space="0" w:color="auto"/>
              <w:right w:val="single" w:sz="8" w:space="0" w:color="auto"/>
            </w:tcBorders>
            <w:shd w:val="clear" w:color="auto" w:fill="auto"/>
            <w:vAlign w:val="center"/>
            <w:hideMark/>
          </w:tcPr>
          <w:p w:rsidR="00483DFD" w:rsidRPr="00483DFD" w:rsidRDefault="00483DFD" w:rsidP="00483DFD">
            <w:pPr>
              <w:spacing w:after="0" w:line="240" w:lineRule="auto"/>
              <w:jc w:val="center"/>
              <w:rPr>
                <w:rFonts w:ascii="Times New Roman" w:eastAsia="Times New Roman" w:hAnsi="Times New Roman" w:cs="Times New Roman"/>
                <w:color w:val="000000"/>
                <w:sz w:val="28"/>
                <w:szCs w:val="28"/>
                <w:lang w:val="ru-RU" w:eastAsia="ru-RU"/>
              </w:rPr>
            </w:pPr>
            <w:r w:rsidRPr="00483DFD">
              <w:rPr>
                <w:rFonts w:ascii="Times New Roman" w:eastAsia="Times New Roman" w:hAnsi="Times New Roman" w:cs="Times New Roman"/>
                <w:color w:val="000000"/>
                <w:sz w:val="28"/>
                <w:szCs w:val="28"/>
                <w:lang w:val="ru-RU" w:eastAsia="ru-RU"/>
              </w:rPr>
              <w:t>946.0</w:t>
            </w:r>
          </w:p>
        </w:tc>
        <w:tc>
          <w:tcPr>
            <w:tcW w:w="2000" w:type="dxa"/>
            <w:tcBorders>
              <w:top w:val="nil"/>
              <w:left w:val="nil"/>
              <w:bottom w:val="single" w:sz="8" w:space="0" w:color="auto"/>
              <w:right w:val="single" w:sz="8" w:space="0" w:color="auto"/>
            </w:tcBorders>
            <w:shd w:val="clear" w:color="auto" w:fill="auto"/>
            <w:vAlign w:val="center"/>
            <w:hideMark/>
          </w:tcPr>
          <w:p w:rsidR="00483DFD" w:rsidRPr="00483DFD" w:rsidRDefault="00483DFD" w:rsidP="00483DFD">
            <w:pPr>
              <w:spacing w:after="0" w:line="240" w:lineRule="auto"/>
              <w:jc w:val="center"/>
              <w:rPr>
                <w:rFonts w:ascii="Times New Roman" w:eastAsia="Times New Roman" w:hAnsi="Times New Roman" w:cs="Times New Roman"/>
                <w:color w:val="000000"/>
                <w:sz w:val="28"/>
                <w:szCs w:val="28"/>
                <w:lang w:val="ru-RU" w:eastAsia="ru-RU"/>
              </w:rPr>
            </w:pPr>
            <w:r w:rsidRPr="00483DFD">
              <w:rPr>
                <w:rFonts w:ascii="Times New Roman" w:eastAsia="Times New Roman" w:hAnsi="Times New Roman" w:cs="Times New Roman"/>
                <w:color w:val="000000"/>
                <w:sz w:val="28"/>
                <w:szCs w:val="28"/>
                <w:lang w:val="ru-RU" w:eastAsia="ru-RU"/>
              </w:rPr>
              <w:t>946.0</w:t>
            </w:r>
          </w:p>
        </w:tc>
      </w:tr>
      <w:tr w:rsidR="00483DFD" w:rsidRPr="00483DFD" w:rsidTr="00483DFD">
        <w:trPr>
          <w:trHeight w:val="1035"/>
        </w:trPr>
        <w:tc>
          <w:tcPr>
            <w:tcW w:w="540" w:type="dxa"/>
            <w:tcBorders>
              <w:top w:val="nil"/>
              <w:left w:val="single" w:sz="8" w:space="0" w:color="auto"/>
              <w:bottom w:val="single" w:sz="8" w:space="0" w:color="auto"/>
              <w:right w:val="single" w:sz="8" w:space="0" w:color="auto"/>
            </w:tcBorders>
            <w:shd w:val="clear" w:color="auto" w:fill="auto"/>
            <w:vAlign w:val="center"/>
            <w:hideMark/>
          </w:tcPr>
          <w:p w:rsidR="00483DFD" w:rsidRPr="00483DFD" w:rsidRDefault="00483DFD" w:rsidP="00483DFD">
            <w:pPr>
              <w:spacing w:after="0" w:line="240" w:lineRule="auto"/>
              <w:jc w:val="right"/>
              <w:rPr>
                <w:rFonts w:ascii="Times New Roman" w:eastAsia="Times New Roman" w:hAnsi="Times New Roman" w:cs="Times New Roman"/>
                <w:color w:val="000000"/>
                <w:sz w:val="28"/>
                <w:szCs w:val="28"/>
                <w:lang w:val="ru-RU" w:eastAsia="ru-RU"/>
              </w:rPr>
            </w:pPr>
            <w:r w:rsidRPr="00483DFD">
              <w:rPr>
                <w:rFonts w:ascii="Times New Roman" w:eastAsia="Times New Roman" w:hAnsi="Times New Roman" w:cs="Times New Roman"/>
                <w:color w:val="000000"/>
                <w:sz w:val="28"/>
                <w:szCs w:val="28"/>
                <w:lang w:val="ru-RU" w:eastAsia="ru-RU"/>
              </w:rPr>
              <w:t>3</w:t>
            </w:r>
          </w:p>
        </w:tc>
        <w:tc>
          <w:tcPr>
            <w:tcW w:w="3620" w:type="dxa"/>
            <w:tcBorders>
              <w:top w:val="nil"/>
              <w:left w:val="nil"/>
              <w:bottom w:val="nil"/>
              <w:right w:val="single" w:sz="8" w:space="0" w:color="auto"/>
            </w:tcBorders>
            <w:shd w:val="clear" w:color="auto" w:fill="auto"/>
            <w:vAlign w:val="center"/>
            <w:hideMark/>
          </w:tcPr>
          <w:p w:rsidR="00483DFD" w:rsidRPr="00483DFD" w:rsidRDefault="00483DFD" w:rsidP="00483DFD">
            <w:pPr>
              <w:spacing w:after="0" w:line="240" w:lineRule="auto"/>
              <w:jc w:val="both"/>
              <w:rPr>
                <w:rFonts w:ascii="Times New Roman" w:eastAsia="Times New Roman" w:hAnsi="Times New Roman" w:cs="Times New Roman"/>
                <w:color w:val="000000"/>
                <w:sz w:val="28"/>
                <w:szCs w:val="28"/>
                <w:lang w:val="ru-RU" w:eastAsia="ru-RU"/>
              </w:rPr>
            </w:pPr>
            <w:proofErr w:type="spellStart"/>
            <w:r w:rsidRPr="00483DFD">
              <w:rPr>
                <w:rFonts w:ascii="Times New Roman" w:eastAsia="Times New Roman" w:hAnsi="Times New Roman" w:cs="Times New Roman"/>
                <w:color w:val="000000"/>
                <w:sz w:val="28"/>
                <w:szCs w:val="28"/>
                <w:lang w:val="ru-RU" w:eastAsia="ru-RU"/>
              </w:rPr>
              <w:t>Предмети</w:t>
            </w:r>
            <w:proofErr w:type="spellEnd"/>
            <w:r w:rsidRPr="00483DFD">
              <w:rPr>
                <w:rFonts w:ascii="Times New Roman" w:eastAsia="Times New Roman" w:hAnsi="Times New Roman" w:cs="Times New Roman"/>
                <w:color w:val="000000"/>
                <w:sz w:val="28"/>
                <w:szCs w:val="28"/>
                <w:lang w:val="ru-RU" w:eastAsia="ru-RU"/>
              </w:rPr>
              <w:t xml:space="preserve">, </w:t>
            </w:r>
            <w:proofErr w:type="spellStart"/>
            <w:r w:rsidRPr="00483DFD">
              <w:rPr>
                <w:rFonts w:ascii="Times New Roman" w:eastAsia="Times New Roman" w:hAnsi="Times New Roman" w:cs="Times New Roman"/>
                <w:color w:val="000000"/>
                <w:sz w:val="28"/>
                <w:szCs w:val="28"/>
                <w:lang w:val="ru-RU" w:eastAsia="ru-RU"/>
              </w:rPr>
              <w:t>матеріали</w:t>
            </w:r>
            <w:proofErr w:type="spellEnd"/>
            <w:r w:rsidRPr="00483DFD">
              <w:rPr>
                <w:rFonts w:ascii="Times New Roman" w:eastAsia="Times New Roman" w:hAnsi="Times New Roman" w:cs="Times New Roman"/>
                <w:color w:val="000000"/>
                <w:sz w:val="28"/>
                <w:szCs w:val="28"/>
                <w:lang w:val="ru-RU" w:eastAsia="ru-RU"/>
              </w:rPr>
              <w:t xml:space="preserve">, </w:t>
            </w:r>
            <w:proofErr w:type="spellStart"/>
            <w:r w:rsidRPr="00483DFD">
              <w:rPr>
                <w:rFonts w:ascii="Times New Roman" w:eastAsia="Times New Roman" w:hAnsi="Times New Roman" w:cs="Times New Roman"/>
                <w:color w:val="000000"/>
                <w:sz w:val="28"/>
                <w:szCs w:val="28"/>
                <w:lang w:val="ru-RU" w:eastAsia="ru-RU"/>
              </w:rPr>
              <w:t>обладнання</w:t>
            </w:r>
            <w:proofErr w:type="spellEnd"/>
            <w:r w:rsidRPr="00483DFD">
              <w:rPr>
                <w:rFonts w:ascii="Times New Roman" w:eastAsia="Times New Roman" w:hAnsi="Times New Roman" w:cs="Times New Roman"/>
                <w:color w:val="000000"/>
                <w:sz w:val="28"/>
                <w:szCs w:val="28"/>
                <w:lang w:val="ru-RU" w:eastAsia="ru-RU"/>
              </w:rPr>
              <w:t xml:space="preserve"> </w:t>
            </w:r>
            <w:proofErr w:type="spellStart"/>
            <w:r w:rsidRPr="00483DFD">
              <w:rPr>
                <w:rFonts w:ascii="Times New Roman" w:eastAsia="Times New Roman" w:hAnsi="Times New Roman" w:cs="Times New Roman"/>
                <w:color w:val="000000"/>
                <w:sz w:val="28"/>
                <w:szCs w:val="28"/>
                <w:lang w:val="ru-RU" w:eastAsia="ru-RU"/>
              </w:rPr>
              <w:t>і</w:t>
            </w:r>
            <w:proofErr w:type="spellEnd"/>
            <w:r w:rsidRPr="00483DFD">
              <w:rPr>
                <w:rFonts w:ascii="Times New Roman" w:eastAsia="Times New Roman" w:hAnsi="Times New Roman" w:cs="Times New Roman"/>
                <w:color w:val="000000"/>
                <w:sz w:val="28"/>
                <w:szCs w:val="28"/>
                <w:lang w:val="ru-RU" w:eastAsia="ru-RU"/>
              </w:rPr>
              <w:t xml:space="preserve"> </w:t>
            </w:r>
            <w:proofErr w:type="spellStart"/>
            <w:r w:rsidRPr="00483DFD">
              <w:rPr>
                <w:rFonts w:ascii="Times New Roman" w:eastAsia="Times New Roman" w:hAnsi="Times New Roman" w:cs="Times New Roman"/>
                <w:color w:val="000000"/>
                <w:sz w:val="28"/>
                <w:szCs w:val="28"/>
                <w:lang w:val="ru-RU" w:eastAsia="ru-RU"/>
              </w:rPr>
              <w:t>інвентар</w:t>
            </w:r>
            <w:proofErr w:type="spellEnd"/>
          </w:p>
        </w:tc>
        <w:tc>
          <w:tcPr>
            <w:tcW w:w="2020" w:type="dxa"/>
            <w:tcBorders>
              <w:top w:val="nil"/>
              <w:left w:val="nil"/>
              <w:bottom w:val="single" w:sz="8" w:space="0" w:color="auto"/>
              <w:right w:val="single" w:sz="8" w:space="0" w:color="auto"/>
            </w:tcBorders>
            <w:shd w:val="clear" w:color="auto" w:fill="auto"/>
            <w:vAlign w:val="center"/>
            <w:hideMark/>
          </w:tcPr>
          <w:p w:rsidR="00483DFD" w:rsidRPr="00483DFD" w:rsidRDefault="00483DFD" w:rsidP="00483DFD">
            <w:pPr>
              <w:spacing w:after="0" w:line="240" w:lineRule="auto"/>
              <w:jc w:val="center"/>
              <w:rPr>
                <w:rFonts w:ascii="Times New Roman" w:eastAsia="Times New Roman" w:hAnsi="Times New Roman" w:cs="Times New Roman"/>
                <w:color w:val="000000"/>
                <w:sz w:val="28"/>
                <w:szCs w:val="28"/>
                <w:lang w:val="ru-RU" w:eastAsia="ru-RU"/>
              </w:rPr>
            </w:pPr>
            <w:r w:rsidRPr="00483DFD">
              <w:rPr>
                <w:rFonts w:ascii="Times New Roman" w:eastAsia="Times New Roman" w:hAnsi="Times New Roman" w:cs="Times New Roman"/>
                <w:color w:val="000000"/>
                <w:sz w:val="28"/>
                <w:szCs w:val="28"/>
                <w:lang w:val="ru-RU" w:eastAsia="ru-RU"/>
              </w:rPr>
              <w:t>2 100.0</w:t>
            </w:r>
          </w:p>
        </w:tc>
        <w:tc>
          <w:tcPr>
            <w:tcW w:w="1960" w:type="dxa"/>
            <w:tcBorders>
              <w:top w:val="nil"/>
              <w:left w:val="nil"/>
              <w:bottom w:val="single" w:sz="8" w:space="0" w:color="auto"/>
              <w:right w:val="single" w:sz="8" w:space="0" w:color="auto"/>
            </w:tcBorders>
            <w:shd w:val="clear" w:color="auto" w:fill="auto"/>
            <w:vAlign w:val="center"/>
            <w:hideMark/>
          </w:tcPr>
          <w:p w:rsidR="00483DFD" w:rsidRPr="00483DFD" w:rsidRDefault="00483DFD" w:rsidP="00483DFD">
            <w:pPr>
              <w:spacing w:after="0" w:line="240" w:lineRule="auto"/>
              <w:jc w:val="center"/>
              <w:rPr>
                <w:rFonts w:ascii="Times New Roman" w:eastAsia="Times New Roman" w:hAnsi="Times New Roman" w:cs="Times New Roman"/>
                <w:color w:val="000000"/>
                <w:sz w:val="28"/>
                <w:szCs w:val="28"/>
                <w:lang w:val="ru-RU" w:eastAsia="ru-RU"/>
              </w:rPr>
            </w:pPr>
            <w:r w:rsidRPr="00483DFD">
              <w:rPr>
                <w:rFonts w:ascii="Times New Roman" w:eastAsia="Times New Roman" w:hAnsi="Times New Roman" w:cs="Times New Roman"/>
                <w:color w:val="000000"/>
                <w:sz w:val="28"/>
                <w:szCs w:val="28"/>
                <w:lang w:val="ru-RU" w:eastAsia="ru-RU"/>
              </w:rPr>
              <w:t>1 700.0</w:t>
            </w:r>
          </w:p>
        </w:tc>
        <w:tc>
          <w:tcPr>
            <w:tcW w:w="2000" w:type="dxa"/>
            <w:tcBorders>
              <w:top w:val="nil"/>
              <w:left w:val="nil"/>
              <w:bottom w:val="single" w:sz="8" w:space="0" w:color="auto"/>
              <w:right w:val="single" w:sz="8" w:space="0" w:color="auto"/>
            </w:tcBorders>
            <w:shd w:val="clear" w:color="auto" w:fill="auto"/>
            <w:vAlign w:val="center"/>
            <w:hideMark/>
          </w:tcPr>
          <w:p w:rsidR="00483DFD" w:rsidRPr="00483DFD" w:rsidRDefault="00483DFD" w:rsidP="00483DFD">
            <w:pPr>
              <w:spacing w:after="0" w:line="240" w:lineRule="auto"/>
              <w:jc w:val="center"/>
              <w:rPr>
                <w:rFonts w:ascii="Times New Roman" w:eastAsia="Times New Roman" w:hAnsi="Times New Roman" w:cs="Times New Roman"/>
                <w:color w:val="000000"/>
                <w:sz w:val="28"/>
                <w:szCs w:val="28"/>
                <w:lang w:val="ru-RU" w:eastAsia="ru-RU"/>
              </w:rPr>
            </w:pPr>
            <w:r w:rsidRPr="00483DFD">
              <w:rPr>
                <w:rFonts w:ascii="Times New Roman" w:eastAsia="Times New Roman" w:hAnsi="Times New Roman" w:cs="Times New Roman"/>
                <w:color w:val="000000"/>
                <w:sz w:val="28"/>
                <w:szCs w:val="28"/>
                <w:lang w:val="ru-RU" w:eastAsia="ru-RU"/>
              </w:rPr>
              <w:t>1 800.0</w:t>
            </w:r>
          </w:p>
        </w:tc>
      </w:tr>
      <w:tr w:rsidR="00483DFD" w:rsidRPr="00483DFD" w:rsidTr="00483DFD">
        <w:trPr>
          <w:trHeight w:val="945"/>
        </w:trPr>
        <w:tc>
          <w:tcPr>
            <w:tcW w:w="540" w:type="dxa"/>
            <w:tcBorders>
              <w:top w:val="nil"/>
              <w:left w:val="single" w:sz="8" w:space="0" w:color="auto"/>
              <w:bottom w:val="single" w:sz="8" w:space="0" w:color="auto"/>
              <w:right w:val="single" w:sz="8" w:space="0" w:color="auto"/>
            </w:tcBorders>
            <w:shd w:val="clear" w:color="auto" w:fill="auto"/>
            <w:vAlign w:val="center"/>
            <w:hideMark/>
          </w:tcPr>
          <w:p w:rsidR="00483DFD" w:rsidRPr="00483DFD" w:rsidRDefault="00483DFD" w:rsidP="00483DFD">
            <w:pPr>
              <w:spacing w:after="0" w:line="240" w:lineRule="auto"/>
              <w:jc w:val="right"/>
              <w:rPr>
                <w:rFonts w:ascii="Times New Roman" w:eastAsia="Times New Roman" w:hAnsi="Times New Roman" w:cs="Times New Roman"/>
                <w:color w:val="000000"/>
                <w:sz w:val="28"/>
                <w:szCs w:val="28"/>
                <w:lang w:val="ru-RU" w:eastAsia="ru-RU"/>
              </w:rPr>
            </w:pPr>
            <w:r w:rsidRPr="00483DFD">
              <w:rPr>
                <w:rFonts w:ascii="Times New Roman" w:eastAsia="Times New Roman" w:hAnsi="Times New Roman" w:cs="Times New Roman"/>
                <w:color w:val="000000"/>
                <w:sz w:val="28"/>
                <w:szCs w:val="28"/>
                <w:lang w:val="ru-RU" w:eastAsia="ru-RU"/>
              </w:rPr>
              <w:t>4</w:t>
            </w:r>
          </w:p>
        </w:tc>
        <w:tc>
          <w:tcPr>
            <w:tcW w:w="3620" w:type="dxa"/>
            <w:tcBorders>
              <w:top w:val="single" w:sz="8" w:space="0" w:color="auto"/>
              <w:left w:val="nil"/>
              <w:bottom w:val="single" w:sz="8" w:space="0" w:color="auto"/>
              <w:right w:val="single" w:sz="8" w:space="0" w:color="auto"/>
            </w:tcBorders>
            <w:shd w:val="clear" w:color="auto" w:fill="auto"/>
            <w:vAlign w:val="center"/>
            <w:hideMark/>
          </w:tcPr>
          <w:p w:rsidR="00483DFD" w:rsidRPr="00483DFD" w:rsidRDefault="00483DFD" w:rsidP="00483DFD">
            <w:pPr>
              <w:spacing w:after="0" w:line="240" w:lineRule="auto"/>
              <w:rPr>
                <w:rFonts w:ascii="Times New Roman" w:eastAsia="Times New Roman" w:hAnsi="Times New Roman" w:cs="Times New Roman"/>
                <w:color w:val="000000"/>
                <w:sz w:val="28"/>
                <w:szCs w:val="28"/>
                <w:lang w:val="ru-RU" w:eastAsia="ru-RU"/>
              </w:rPr>
            </w:pPr>
            <w:proofErr w:type="spellStart"/>
            <w:r w:rsidRPr="00483DFD">
              <w:rPr>
                <w:rFonts w:ascii="Times New Roman" w:eastAsia="Times New Roman" w:hAnsi="Times New Roman" w:cs="Times New Roman"/>
                <w:color w:val="000000"/>
                <w:sz w:val="28"/>
                <w:szCs w:val="28"/>
                <w:lang w:val="ru-RU" w:eastAsia="ru-RU"/>
              </w:rPr>
              <w:t>Медикаменти</w:t>
            </w:r>
            <w:proofErr w:type="spellEnd"/>
            <w:r w:rsidRPr="00483DFD">
              <w:rPr>
                <w:rFonts w:ascii="Times New Roman" w:eastAsia="Times New Roman" w:hAnsi="Times New Roman" w:cs="Times New Roman"/>
                <w:color w:val="000000"/>
                <w:sz w:val="28"/>
                <w:szCs w:val="28"/>
                <w:lang w:val="ru-RU" w:eastAsia="ru-RU"/>
              </w:rPr>
              <w:t xml:space="preserve"> </w:t>
            </w:r>
            <w:proofErr w:type="gramStart"/>
            <w:r w:rsidRPr="00483DFD">
              <w:rPr>
                <w:rFonts w:ascii="Times New Roman" w:eastAsia="Times New Roman" w:hAnsi="Times New Roman" w:cs="Times New Roman"/>
                <w:color w:val="000000"/>
                <w:sz w:val="28"/>
                <w:szCs w:val="28"/>
                <w:lang w:val="ru-RU" w:eastAsia="ru-RU"/>
              </w:rPr>
              <w:t>та</w:t>
            </w:r>
            <w:proofErr w:type="gramEnd"/>
            <w:r w:rsidRPr="00483DFD">
              <w:rPr>
                <w:rFonts w:ascii="Times New Roman" w:eastAsia="Times New Roman" w:hAnsi="Times New Roman" w:cs="Times New Roman"/>
                <w:color w:val="000000"/>
                <w:sz w:val="28"/>
                <w:szCs w:val="28"/>
                <w:lang w:val="ru-RU" w:eastAsia="ru-RU"/>
              </w:rPr>
              <w:t xml:space="preserve"> </w:t>
            </w:r>
            <w:proofErr w:type="spellStart"/>
            <w:r w:rsidRPr="00483DFD">
              <w:rPr>
                <w:rFonts w:ascii="Times New Roman" w:eastAsia="Times New Roman" w:hAnsi="Times New Roman" w:cs="Times New Roman"/>
                <w:color w:val="000000"/>
                <w:sz w:val="28"/>
                <w:szCs w:val="28"/>
                <w:lang w:val="ru-RU" w:eastAsia="ru-RU"/>
              </w:rPr>
              <w:t>перев’язувальні</w:t>
            </w:r>
            <w:proofErr w:type="spellEnd"/>
            <w:r w:rsidRPr="00483DFD">
              <w:rPr>
                <w:rFonts w:ascii="Times New Roman" w:eastAsia="Times New Roman" w:hAnsi="Times New Roman" w:cs="Times New Roman"/>
                <w:color w:val="000000"/>
                <w:sz w:val="28"/>
                <w:szCs w:val="28"/>
                <w:lang w:val="ru-RU" w:eastAsia="ru-RU"/>
              </w:rPr>
              <w:t xml:space="preserve"> </w:t>
            </w:r>
            <w:proofErr w:type="spellStart"/>
            <w:r w:rsidRPr="00483DFD">
              <w:rPr>
                <w:rFonts w:ascii="Times New Roman" w:eastAsia="Times New Roman" w:hAnsi="Times New Roman" w:cs="Times New Roman"/>
                <w:color w:val="000000"/>
                <w:sz w:val="28"/>
                <w:szCs w:val="28"/>
                <w:lang w:val="ru-RU" w:eastAsia="ru-RU"/>
              </w:rPr>
              <w:t>матеріали</w:t>
            </w:r>
            <w:proofErr w:type="spellEnd"/>
          </w:p>
        </w:tc>
        <w:tc>
          <w:tcPr>
            <w:tcW w:w="2020" w:type="dxa"/>
            <w:tcBorders>
              <w:top w:val="nil"/>
              <w:left w:val="nil"/>
              <w:bottom w:val="single" w:sz="8" w:space="0" w:color="auto"/>
              <w:right w:val="single" w:sz="8" w:space="0" w:color="auto"/>
            </w:tcBorders>
            <w:shd w:val="clear" w:color="auto" w:fill="auto"/>
            <w:vAlign w:val="center"/>
            <w:hideMark/>
          </w:tcPr>
          <w:p w:rsidR="00483DFD" w:rsidRPr="00483DFD" w:rsidRDefault="00483DFD" w:rsidP="00483DFD">
            <w:pPr>
              <w:spacing w:after="0" w:line="240" w:lineRule="auto"/>
              <w:jc w:val="center"/>
              <w:rPr>
                <w:rFonts w:ascii="Times New Roman" w:eastAsia="Times New Roman" w:hAnsi="Times New Roman" w:cs="Times New Roman"/>
                <w:color w:val="000000"/>
                <w:sz w:val="28"/>
                <w:szCs w:val="28"/>
                <w:lang w:val="ru-RU" w:eastAsia="ru-RU"/>
              </w:rPr>
            </w:pPr>
            <w:r w:rsidRPr="00483DFD">
              <w:rPr>
                <w:rFonts w:ascii="Times New Roman" w:eastAsia="Times New Roman" w:hAnsi="Times New Roman" w:cs="Times New Roman"/>
                <w:color w:val="000000"/>
                <w:sz w:val="28"/>
                <w:szCs w:val="28"/>
                <w:lang w:val="ru-RU" w:eastAsia="ru-RU"/>
              </w:rPr>
              <w:t>500.0</w:t>
            </w:r>
          </w:p>
        </w:tc>
        <w:tc>
          <w:tcPr>
            <w:tcW w:w="1960" w:type="dxa"/>
            <w:tcBorders>
              <w:top w:val="nil"/>
              <w:left w:val="nil"/>
              <w:bottom w:val="single" w:sz="8" w:space="0" w:color="auto"/>
              <w:right w:val="single" w:sz="8" w:space="0" w:color="auto"/>
            </w:tcBorders>
            <w:shd w:val="clear" w:color="auto" w:fill="auto"/>
            <w:vAlign w:val="center"/>
            <w:hideMark/>
          </w:tcPr>
          <w:p w:rsidR="00483DFD" w:rsidRPr="00483DFD" w:rsidRDefault="00483DFD" w:rsidP="00483DFD">
            <w:pPr>
              <w:spacing w:after="0" w:line="240" w:lineRule="auto"/>
              <w:jc w:val="center"/>
              <w:rPr>
                <w:rFonts w:ascii="Times New Roman" w:eastAsia="Times New Roman" w:hAnsi="Times New Roman" w:cs="Times New Roman"/>
                <w:color w:val="000000"/>
                <w:sz w:val="28"/>
                <w:szCs w:val="28"/>
                <w:lang w:val="ru-RU" w:eastAsia="ru-RU"/>
              </w:rPr>
            </w:pPr>
            <w:r w:rsidRPr="00483DFD">
              <w:rPr>
                <w:rFonts w:ascii="Times New Roman" w:eastAsia="Times New Roman" w:hAnsi="Times New Roman" w:cs="Times New Roman"/>
                <w:color w:val="000000"/>
                <w:sz w:val="28"/>
                <w:szCs w:val="28"/>
                <w:lang w:val="ru-RU" w:eastAsia="ru-RU"/>
              </w:rPr>
              <w:t>500.0</w:t>
            </w:r>
          </w:p>
        </w:tc>
        <w:tc>
          <w:tcPr>
            <w:tcW w:w="2000" w:type="dxa"/>
            <w:tcBorders>
              <w:top w:val="nil"/>
              <w:left w:val="nil"/>
              <w:bottom w:val="single" w:sz="8" w:space="0" w:color="auto"/>
              <w:right w:val="single" w:sz="8" w:space="0" w:color="auto"/>
            </w:tcBorders>
            <w:shd w:val="clear" w:color="auto" w:fill="auto"/>
            <w:vAlign w:val="center"/>
            <w:hideMark/>
          </w:tcPr>
          <w:p w:rsidR="00483DFD" w:rsidRPr="00483DFD" w:rsidRDefault="00483DFD" w:rsidP="00483DFD">
            <w:pPr>
              <w:spacing w:after="0" w:line="240" w:lineRule="auto"/>
              <w:jc w:val="center"/>
              <w:rPr>
                <w:rFonts w:ascii="Times New Roman" w:eastAsia="Times New Roman" w:hAnsi="Times New Roman" w:cs="Times New Roman"/>
                <w:color w:val="000000"/>
                <w:sz w:val="28"/>
                <w:szCs w:val="28"/>
                <w:lang w:val="ru-RU" w:eastAsia="ru-RU"/>
              </w:rPr>
            </w:pPr>
            <w:r w:rsidRPr="00483DFD">
              <w:rPr>
                <w:rFonts w:ascii="Times New Roman" w:eastAsia="Times New Roman" w:hAnsi="Times New Roman" w:cs="Times New Roman"/>
                <w:color w:val="000000"/>
                <w:sz w:val="28"/>
                <w:szCs w:val="28"/>
                <w:lang w:val="ru-RU" w:eastAsia="ru-RU"/>
              </w:rPr>
              <w:t>500.0</w:t>
            </w:r>
          </w:p>
        </w:tc>
      </w:tr>
      <w:tr w:rsidR="00483DFD" w:rsidRPr="00483DFD" w:rsidTr="00483DFD">
        <w:trPr>
          <w:trHeight w:val="825"/>
        </w:trPr>
        <w:tc>
          <w:tcPr>
            <w:tcW w:w="540" w:type="dxa"/>
            <w:tcBorders>
              <w:top w:val="nil"/>
              <w:left w:val="single" w:sz="8" w:space="0" w:color="auto"/>
              <w:bottom w:val="single" w:sz="8" w:space="0" w:color="auto"/>
              <w:right w:val="single" w:sz="8" w:space="0" w:color="auto"/>
            </w:tcBorders>
            <w:shd w:val="clear" w:color="auto" w:fill="auto"/>
            <w:vAlign w:val="center"/>
            <w:hideMark/>
          </w:tcPr>
          <w:p w:rsidR="00483DFD" w:rsidRPr="00483DFD" w:rsidRDefault="00483DFD" w:rsidP="00483DFD">
            <w:pPr>
              <w:spacing w:after="0" w:line="240" w:lineRule="auto"/>
              <w:jc w:val="right"/>
              <w:rPr>
                <w:rFonts w:ascii="Times New Roman" w:eastAsia="Times New Roman" w:hAnsi="Times New Roman" w:cs="Times New Roman"/>
                <w:color w:val="000000"/>
                <w:sz w:val="28"/>
                <w:szCs w:val="28"/>
                <w:lang w:val="ru-RU" w:eastAsia="ru-RU"/>
              </w:rPr>
            </w:pPr>
            <w:r w:rsidRPr="00483DFD">
              <w:rPr>
                <w:rFonts w:ascii="Times New Roman" w:eastAsia="Times New Roman" w:hAnsi="Times New Roman" w:cs="Times New Roman"/>
                <w:color w:val="000000"/>
                <w:sz w:val="28"/>
                <w:szCs w:val="28"/>
                <w:lang w:val="ru-RU" w:eastAsia="ru-RU"/>
              </w:rPr>
              <w:t>5</w:t>
            </w:r>
          </w:p>
        </w:tc>
        <w:tc>
          <w:tcPr>
            <w:tcW w:w="3620" w:type="dxa"/>
            <w:tcBorders>
              <w:top w:val="nil"/>
              <w:left w:val="nil"/>
              <w:bottom w:val="single" w:sz="8" w:space="0" w:color="auto"/>
              <w:right w:val="single" w:sz="8" w:space="0" w:color="auto"/>
            </w:tcBorders>
            <w:shd w:val="clear" w:color="auto" w:fill="auto"/>
            <w:vAlign w:val="center"/>
            <w:hideMark/>
          </w:tcPr>
          <w:p w:rsidR="00483DFD" w:rsidRPr="00483DFD" w:rsidRDefault="00483DFD" w:rsidP="00483DFD">
            <w:pPr>
              <w:spacing w:after="0" w:line="240" w:lineRule="auto"/>
              <w:rPr>
                <w:rFonts w:ascii="Times New Roman" w:eastAsia="Times New Roman" w:hAnsi="Times New Roman" w:cs="Times New Roman"/>
                <w:color w:val="000000"/>
                <w:sz w:val="28"/>
                <w:szCs w:val="28"/>
                <w:lang w:val="ru-RU" w:eastAsia="ru-RU"/>
              </w:rPr>
            </w:pPr>
            <w:proofErr w:type="spellStart"/>
            <w:r w:rsidRPr="00483DFD">
              <w:rPr>
                <w:rFonts w:ascii="Times New Roman" w:eastAsia="Times New Roman" w:hAnsi="Times New Roman" w:cs="Times New Roman"/>
                <w:color w:val="000000"/>
                <w:sz w:val="28"/>
                <w:szCs w:val="28"/>
                <w:lang w:val="ru-RU" w:eastAsia="ru-RU"/>
              </w:rPr>
              <w:t>Продукти</w:t>
            </w:r>
            <w:proofErr w:type="spellEnd"/>
            <w:r w:rsidRPr="00483DFD">
              <w:rPr>
                <w:rFonts w:ascii="Times New Roman" w:eastAsia="Times New Roman" w:hAnsi="Times New Roman" w:cs="Times New Roman"/>
                <w:color w:val="000000"/>
                <w:sz w:val="28"/>
                <w:szCs w:val="28"/>
                <w:lang w:val="ru-RU" w:eastAsia="ru-RU"/>
              </w:rPr>
              <w:t xml:space="preserve"> </w:t>
            </w:r>
            <w:proofErr w:type="spellStart"/>
            <w:r w:rsidRPr="00483DFD">
              <w:rPr>
                <w:rFonts w:ascii="Times New Roman" w:eastAsia="Times New Roman" w:hAnsi="Times New Roman" w:cs="Times New Roman"/>
                <w:color w:val="000000"/>
                <w:sz w:val="28"/>
                <w:szCs w:val="28"/>
                <w:lang w:val="ru-RU" w:eastAsia="ru-RU"/>
              </w:rPr>
              <w:t>харчування</w:t>
            </w:r>
            <w:proofErr w:type="spellEnd"/>
          </w:p>
        </w:tc>
        <w:tc>
          <w:tcPr>
            <w:tcW w:w="2020" w:type="dxa"/>
            <w:tcBorders>
              <w:top w:val="nil"/>
              <w:left w:val="nil"/>
              <w:bottom w:val="single" w:sz="8" w:space="0" w:color="auto"/>
              <w:right w:val="single" w:sz="8" w:space="0" w:color="auto"/>
            </w:tcBorders>
            <w:shd w:val="clear" w:color="auto" w:fill="auto"/>
            <w:vAlign w:val="center"/>
            <w:hideMark/>
          </w:tcPr>
          <w:p w:rsidR="00483DFD" w:rsidRPr="00483DFD" w:rsidRDefault="00483DFD" w:rsidP="00483DFD">
            <w:pPr>
              <w:spacing w:after="0" w:line="240" w:lineRule="auto"/>
              <w:jc w:val="center"/>
              <w:rPr>
                <w:rFonts w:ascii="Times New Roman" w:eastAsia="Times New Roman" w:hAnsi="Times New Roman" w:cs="Times New Roman"/>
                <w:color w:val="000000"/>
                <w:sz w:val="28"/>
                <w:szCs w:val="28"/>
                <w:lang w:val="ru-RU" w:eastAsia="ru-RU"/>
              </w:rPr>
            </w:pPr>
            <w:r w:rsidRPr="00483DFD">
              <w:rPr>
                <w:rFonts w:ascii="Times New Roman" w:eastAsia="Times New Roman" w:hAnsi="Times New Roman" w:cs="Times New Roman"/>
                <w:color w:val="000000"/>
                <w:sz w:val="28"/>
                <w:szCs w:val="28"/>
                <w:lang w:val="ru-RU" w:eastAsia="ru-RU"/>
              </w:rPr>
              <w:t>750.0</w:t>
            </w:r>
          </w:p>
        </w:tc>
        <w:tc>
          <w:tcPr>
            <w:tcW w:w="1960" w:type="dxa"/>
            <w:tcBorders>
              <w:top w:val="nil"/>
              <w:left w:val="nil"/>
              <w:bottom w:val="single" w:sz="8" w:space="0" w:color="auto"/>
              <w:right w:val="single" w:sz="8" w:space="0" w:color="auto"/>
            </w:tcBorders>
            <w:shd w:val="clear" w:color="auto" w:fill="auto"/>
            <w:vAlign w:val="center"/>
            <w:hideMark/>
          </w:tcPr>
          <w:p w:rsidR="00483DFD" w:rsidRPr="00483DFD" w:rsidRDefault="00483DFD" w:rsidP="00483DFD">
            <w:pPr>
              <w:spacing w:after="0" w:line="240" w:lineRule="auto"/>
              <w:jc w:val="center"/>
              <w:rPr>
                <w:rFonts w:ascii="Times New Roman" w:eastAsia="Times New Roman" w:hAnsi="Times New Roman" w:cs="Times New Roman"/>
                <w:color w:val="000000"/>
                <w:sz w:val="28"/>
                <w:szCs w:val="28"/>
                <w:lang w:val="ru-RU" w:eastAsia="ru-RU"/>
              </w:rPr>
            </w:pPr>
            <w:r w:rsidRPr="00483DFD">
              <w:rPr>
                <w:rFonts w:ascii="Times New Roman" w:eastAsia="Times New Roman" w:hAnsi="Times New Roman" w:cs="Times New Roman"/>
                <w:color w:val="000000"/>
                <w:sz w:val="28"/>
                <w:szCs w:val="28"/>
                <w:lang w:val="ru-RU" w:eastAsia="ru-RU"/>
              </w:rPr>
              <w:t>800.0</w:t>
            </w:r>
          </w:p>
        </w:tc>
        <w:tc>
          <w:tcPr>
            <w:tcW w:w="2000" w:type="dxa"/>
            <w:tcBorders>
              <w:top w:val="nil"/>
              <w:left w:val="nil"/>
              <w:bottom w:val="single" w:sz="8" w:space="0" w:color="auto"/>
              <w:right w:val="single" w:sz="8" w:space="0" w:color="auto"/>
            </w:tcBorders>
            <w:shd w:val="clear" w:color="auto" w:fill="auto"/>
            <w:vAlign w:val="center"/>
            <w:hideMark/>
          </w:tcPr>
          <w:p w:rsidR="00483DFD" w:rsidRPr="00483DFD" w:rsidRDefault="00483DFD" w:rsidP="00483DFD">
            <w:pPr>
              <w:spacing w:after="0" w:line="240" w:lineRule="auto"/>
              <w:jc w:val="center"/>
              <w:rPr>
                <w:rFonts w:ascii="Times New Roman" w:eastAsia="Times New Roman" w:hAnsi="Times New Roman" w:cs="Times New Roman"/>
                <w:color w:val="000000"/>
                <w:sz w:val="28"/>
                <w:szCs w:val="28"/>
                <w:lang w:val="ru-RU" w:eastAsia="ru-RU"/>
              </w:rPr>
            </w:pPr>
            <w:r w:rsidRPr="00483DFD">
              <w:rPr>
                <w:rFonts w:ascii="Times New Roman" w:eastAsia="Times New Roman" w:hAnsi="Times New Roman" w:cs="Times New Roman"/>
                <w:color w:val="000000"/>
                <w:sz w:val="28"/>
                <w:szCs w:val="28"/>
                <w:lang w:val="ru-RU" w:eastAsia="ru-RU"/>
              </w:rPr>
              <w:t>800.0</w:t>
            </w:r>
          </w:p>
        </w:tc>
      </w:tr>
      <w:tr w:rsidR="00483DFD" w:rsidRPr="00483DFD" w:rsidTr="00483DFD">
        <w:trPr>
          <w:trHeight w:val="765"/>
        </w:trPr>
        <w:tc>
          <w:tcPr>
            <w:tcW w:w="540" w:type="dxa"/>
            <w:tcBorders>
              <w:top w:val="nil"/>
              <w:left w:val="single" w:sz="8" w:space="0" w:color="auto"/>
              <w:bottom w:val="single" w:sz="8" w:space="0" w:color="auto"/>
              <w:right w:val="single" w:sz="8" w:space="0" w:color="auto"/>
            </w:tcBorders>
            <w:shd w:val="clear" w:color="auto" w:fill="auto"/>
            <w:vAlign w:val="center"/>
            <w:hideMark/>
          </w:tcPr>
          <w:p w:rsidR="00483DFD" w:rsidRPr="00483DFD" w:rsidRDefault="00483DFD" w:rsidP="00483DFD">
            <w:pPr>
              <w:spacing w:after="0" w:line="240" w:lineRule="auto"/>
              <w:jc w:val="right"/>
              <w:rPr>
                <w:rFonts w:ascii="Times New Roman" w:eastAsia="Times New Roman" w:hAnsi="Times New Roman" w:cs="Times New Roman"/>
                <w:color w:val="000000"/>
                <w:sz w:val="28"/>
                <w:szCs w:val="28"/>
                <w:lang w:val="ru-RU" w:eastAsia="ru-RU"/>
              </w:rPr>
            </w:pPr>
            <w:r w:rsidRPr="00483DFD">
              <w:rPr>
                <w:rFonts w:ascii="Times New Roman" w:eastAsia="Times New Roman" w:hAnsi="Times New Roman" w:cs="Times New Roman"/>
                <w:color w:val="000000"/>
                <w:sz w:val="28"/>
                <w:szCs w:val="28"/>
                <w:lang w:val="ru-RU" w:eastAsia="ru-RU"/>
              </w:rPr>
              <w:t>6</w:t>
            </w:r>
          </w:p>
        </w:tc>
        <w:tc>
          <w:tcPr>
            <w:tcW w:w="3620" w:type="dxa"/>
            <w:tcBorders>
              <w:top w:val="nil"/>
              <w:left w:val="nil"/>
              <w:bottom w:val="single" w:sz="8" w:space="0" w:color="auto"/>
              <w:right w:val="single" w:sz="8" w:space="0" w:color="auto"/>
            </w:tcBorders>
            <w:shd w:val="clear" w:color="auto" w:fill="auto"/>
            <w:vAlign w:val="center"/>
            <w:hideMark/>
          </w:tcPr>
          <w:p w:rsidR="00483DFD" w:rsidRPr="00483DFD" w:rsidRDefault="00483DFD" w:rsidP="00483DFD">
            <w:pPr>
              <w:spacing w:after="0" w:line="240" w:lineRule="auto"/>
              <w:rPr>
                <w:rFonts w:ascii="Times New Roman" w:eastAsia="Times New Roman" w:hAnsi="Times New Roman" w:cs="Times New Roman"/>
                <w:color w:val="000000"/>
                <w:sz w:val="28"/>
                <w:szCs w:val="28"/>
                <w:lang w:val="ru-RU" w:eastAsia="ru-RU"/>
              </w:rPr>
            </w:pPr>
            <w:r w:rsidRPr="00483DFD">
              <w:rPr>
                <w:rFonts w:ascii="Times New Roman" w:eastAsia="Times New Roman" w:hAnsi="Times New Roman" w:cs="Times New Roman"/>
                <w:color w:val="000000"/>
                <w:sz w:val="28"/>
                <w:szCs w:val="28"/>
                <w:lang w:val="ru-RU" w:eastAsia="ru-RU"/>
              </w:rPr>
              <w:t xml:space="preserve">Оплата </w:t>
            </w:r>
            <w:proofErr w:type="spellStart"/>
            <w:r w:rsidRPr="00483DFD">
              <w:rPr>
                <w:rFonts w:ascii="Times New Roman" w:eastAsia="Times New Roman" w:hAnsi="Times New Roman" w:cs="Times New Roman"/>
                <w:color w:val="000000"/>
                <w:sz w:val="28"/>
                <w:szCs w:val="28"/>
                <w:lang w:val="ru-RU" w:eastAsia="ru-RU"/>
              </w:rPr>
              <w:t>послуг</w:t>
            </w:r>
            <w:proofErr w:type="spellEnd"/>
            <w:r w:rsidRPr="00483DFD">
              <w:rPr>
                <w:rFonts w:ascii="Times New Roman" w:eastAsia="Times New Roman" w:hAnsi="Times New Roman" w:cs="Times New Roman"/>
                <w:color w:val="000000"/>
                <w:sz w:val="28"/>
                <w:szCs w:val="28"/>
                <w:lang w:val="ru-RU" w:eastAsia="ru-RU"/>
              </w:rPr>
              <w:t xml:space="preserve"> (</w:t>
            </w:r>
            <w:proofErr w:type="spellStart"/>
            <w:r w:rsidRPr="00483DFD">
              <w:rPr>
                <w:rFonts w:ascii="Times New Roman" w:eastAsia="Times New Roman" w:hAnsi="Times New Roman" w:cs="Times New Roman"/>
                <w:color w:val="000000"/>
                <w:sz w:val="28"/>
                <w:szCs w:val="28"/>
                <w:lang w:val="ru-RU" w:eastAsia="ru-RU"/>
              </w:rPr>
              <w:t>крім</w:t>
            </w:r>
            <w:proofErr w:type="spellEnd"/>
            <w:r w:rsidRPr="00483DFD">
              <w:rPr>
                <w:rFonts w:ascii="Times New Roman" w:eastAsia="Times New Roman" w:hAnsi="Times New Roman" w:cs="Times New Roman"/>
                <w:color w:val="000000"/>
                <w:sz w:val="28"/>
                <w:szCs w:val="28"/>
                <w:lang w:val="ru-RU" w:eastAsia="ru-RU"/>
              </w:rPr>
              <w:t xml:space="preserve"> </w:t>
            </w:r>
            <w:proofErr w:type="spellStart"/>
            <w:r w:rsidRPr="00483DFD">
              <w:rPr>
                <w:rFonts w:ascii="Times New Roman" w:eastAsia="Times New Roman" w:hAnsi="Times New Roman" w:cs="Times New Roman"/>
                <w:color w:val="000000"/>
                <w:sz w:val="28"/>
                <w:szCs w:val="28"/>
                <w:lang w:val="ru-RU" w:eastAsia="ru-RU"/>
              </w:rPr>
              <w:t>комунальних</w:t>
            </w:r>
            <w:proofErr w:type="spellEnd"/>
            <w:r w:rsidRPr="00483DFD">
              <w:rPr>
                <w:rFonts w:ascii="Times New Roman" w:eastAsia="Times New Roman" w:hAnsi="Times New Roman" w:cs="Times New Roman"/>
                <w:color w:val="000000"/>
                <w:sz w:val="28"/>
                <w:szCs w:val="28"/>
                <w:lang w:val="ru-RU" w:eastAsia="ru-RU"/>
              </w:rPr>
              <w:t>)</w:t>
            </w:r>
          </w:p>
        </w:tc>
        <w:tc>
          <w:tcPr>
            <w:tcW w:w="2020" w:type="dxa"/>
            <w:tcBorders>
              <w:top w:val="nil"/>
              <w:left w:val="nil"/>
              <w:bottom w:val="single" w:sz="8" w:space="0" w:color="auto"/>
              <w:right w:val="single" w:sz="8" w:space="0" w:color="auto"/>
            </w:tcBorders>
            <w:shd w:val="clear" w:color="auto" w:fill="auto"/>
            <w:vAlign w:val="center"/>
            <w:hideMark/>
          </w:tcPr>
          <w:p w:rsidR="00483DFD" w:rsidRPr="00483DFD" w:rsidRDefault="00483DFD" w:rsidP="00483DFD">
            <w:pPr>
              <w:spacing w:after="0" w:line="240" w:lineRule="auto"/>
              <w:jc w:val="center"/>
              <w:rPr>
                <w:rFonts w:ascii="Times New Roman" w:eastAsia="Times New Roman" w:hAnsi="Times New Roman" w:cs="Times New Roman"/>
                <w:color w:val="000000"/>
                <w:sz w:val="28"/>
                <w:szCs w:val="28"/>
                <w:lang w:val="ru-RU" w:eastAsia="ru-RU"/>
              </w:rPr>
            </w:pPr>
            <w:r w:rsidRPr="00483DFD">
              <w:rPr>
                <w:rFonts w:ascii="Times New Roman" w:eastAsia="Times New Roman" w:hAnsi="Times New Roman" w:cs="Times New Roman"/>
                <w:color w:val="000000"/>
                <w:sz w:val="28"/>
                <w:szCs w:val="28"/>
                <w:lang w:val="ru-RU" w:eastAsia="ru-RU"/>
              </w:rPr>
              <w:t>3 400.0</w:t>
            </w:r>
          </w:p>
        </w:tc>
        <w:tc>
          <w:tcPr>
            <w:tcW w:w="1960" w:type="dxa"/>
            <w:tcBorders>
              <w:top w:val="nil"/>
              <w:left w:val="nil"/>
              <w:bottom w:val="single" w:sz="8" w:space="0" w:color="auto"/>
              <w:right w:val="single" w:sz="8" w:space="0" w:color="auto"/>
            </w:tcBorders>
            <w:shd w:val="clear" w:color="auto" w:fill="auto"/>
            <w:vAlign w:val="center"/>
            <w:hideMark/>
          </w:tcPr>
          <w:p w:rsidR="00483DFD" w:rsidRPr="00483DFD" w:rsidRDefault="00483DFD" w:rsidP="00483DFD">
            <w:pPr>
              <w:spacing w:after="0" w:line="240" w:lineRule="auto"/>
              <w:jc w:val="center"/>
              <w:rPr>
                <w:rFonts w:ascii="Times New Roman" w:eastAsia="Times New Roman" w:hAnsi="Times New Roman" w:cs="Times New Roman"/>
                <w:color w:val="000000"/>
                <w:sz w:val="28"/>
                <w:szCs w:val="28"/>
                <w:lang w:val="ru-RU" w:eastAsia="ru-RU"/>
              </w:rPr>
            </w:pPr>
            <w:r w:rsidRPr="00483DFD">
              <w:rPr>
                <w:rFonts w:ascii="Times New Roman" w:eastAsia="Times New Roman" w:hAnsi="Times New Roman" w:cs="Times New Roman"/>
                <w:color w:val="000000"/>
                <w:sz w:val="28"/>
                <w:szCs w:val="28"/>
                <w:lang w:val="ru-RU" w:eastAsia="ru-RU"/>
              </w:rPr>
              <w:t>2 800.0</w:t>
            </w:r>
          </w:p>
        </w:tc>
        <w:tc>
          <w:tcPr>
            <w:tcW w:w="2000" w:type="dxa"/>
            <w:tcBorders>
              <w:top w:val="nil"/>
              <w:left w:val="nil"/>
              <w:bottom w:val="single" w:sz="8" w:space="0" w:color="auto"/>
              <w:right w:val="single" w:sz="8" w:space="0" w:color="auto"/>
            </w:tcBorders>
            <w:shd w:val="clear" w:color="auto" w:fill="auto"/>
            <w:vAlign w:val="center"/>
            <w:hideMark/>
          </w:tcPr>
          <w:p w:rsidR="00483DFD" w:rsidRPr="00483DFD" w:rsidRDefault="00483DFD" w:rsidP="00483DFD">
            <w:pPr>
              <w:spacing w:after="0" w:line="240" w:lineRule="auto"/>
              <w:jc w:val="center"/>
              <w:rPr>
                <w:rFonts w:ascii="Times New Roman" w:eastAsia="Times New Roman" w:hAnsi="Times New Roman" w:cs="Times New Roman"/>
                <w:color w:val="000000"/>
                <w:sz w:val="28"/>
                <w:szCs w:val="28"/>
                <w:lang w:val="ru-RU" w:eastAsia="ru-RU"/>
              </w:rPr>
            </w:pPr>
            <w:r w:rsidRPr="00483DFD">
              <w:rPr>
                <w:rFonts w:ascii="Times New Roman" w:eastAsia="Times New Roman" w:hAnsi="Times New Roman" w:cs="Times New Roman"/>
                <w:color w:val="000000"/>
                <w:sz w:val="28"/>
                <w:szCs w:val="28"/>
                <w:lang w:val="ru-RU" w:eastAsia="ru-RU"/>
              </w:rPr>
              <w:t>2 900.0</w:t>
            </w:r>
          </w:p>
        </w:tc>
      </w:tr>
      <w:tr w:rsidR="00483DFD" w:rsidRPr="00483DFD" w:rsidTr="00483DFD">
        <w:trPr>
          <w:trHeight w:val="825"/>
        </w:trPr>
        <w:tc>
          <w:tcPr>
            <w:tcW w:w="540" w:type="dxa"/>
            <w:tcBorders>
              <w:top w:val="nil"/>
              <w:left w:val="single" w:sz="8" w:space="0" w:color="auto"/>
              <w:bottom w:val="single" w:sz="8" w:space="0" w:color="auto"/>
              <w:right w:val="single" w:sz="8" w:space="0" w:color="auto"/>
            </w:tcBorders>
            <w:shd w:val="clear" w:color="auto" w:fill="auto"/>
            <w:vAlign w:val="center"/>
            <w:hideMark/>
          </w:tcPr>
          <w:p w:rsidR="00483DFD" w:rsidRPr="00483DFD" w:rsidRDefault="00483DFD" w:rsidP="00483DFD">
            <w:pPr>
              <w:spacing w:after="0" w:line="240" w:lineRule="auto"/>
              <w:jc w:val="right"/>
              <w:rPr>
                <w:rFonts w:ascii="Times New Roman" w:eastAsia="Times New Roman" w:hAnsi="Times New Roman" w:cs="Times New Roman"/>
                <w:color w:val="000000"/>
                <w:sz w:val="28"/>
                <w:szCs w:val="28"/>
                <w:lang w:val="ru-RU" w:eastAsia="ru-RU"/>
              </w:rPr>
            </w:pPr>
            <w:r w:rsidRPr="00483DFD">
              <w:rPr>
                <w:rFonts w:ascii="Times New Roman" w:eastAsia="Times New Roman" w:hAnsi="Times New Roman" w:cs="Times New Roman"/>
                <w:color w:val="000000"/>
                <w:sz w:val="28"/>
                <w:szCs w:val="28"/>
                <w:lang w:val="ru-RU" w:eastAsia="ru-RU"/>
              </w:rPr>
              <w:t>7</w:t>
            </w:r>
          </w:p>
        </w:tc>
        <w:tc>
          <w:tcPr>
            <w:tcW w:w="3620" w:type="dxa"/>
            <w:tcBorders>
              <w:top w:val="nil"/>
              <w:left w:val="nil"/>
              <w:bottom w:val="single" w:sz="8" w:space="0" w:color="auto"/>
              <w:right w:val="single" w:sz="8" w:space="0" w:color="auto"/>
            </w:tcBorders>
            <w:shd w:val="clear" w:color="auto" w:fill="auto"/>
            <w:vAlign w:val="center"/>
            <w:hideMark/>
          </w:tcPr>
          <w:p w:rsidR="00483DFD" w:rsidRPr="00483DFD" w:rsidRDefault="00483DFD" w:rsidP="00483DFD">
            <w:pPr>
              <w:spacing w:after="0" w:line="240" w:lineRule="auto"/>
              <w:rPr>
                <w:rFonts w:ascii="Times New Roman" w:eastAsia="Times New Roman" w:hAnsi="Times New Roman" w:cs="Times New Roman"/>
                <w:color w:val="000000"/>
                <w:sz w:val="28"/>
                <w:szCs w:val="28"/>
                <w:lang w:val="ru-RU" w:eastAsia="ru-RU"/>
              </w:rPr>
            </w:pPr>
            <w:proofErr w:type="spellStart"/>
            <w:r w:rsidRPr="00483DFD">
              <w:rPr>
                <w:rFonts w:ascii="Times New Roman" w:eastAsia="Times New Roman" w:hAnsi="Times New Roman" w:cs="Times New Roman"/>
                <w:color w:val="000000"/>
                <w:sz w:val="28"/>
                <w:szCs w:val="28"/>
                <w:lang w:val="ru-RU" w:eastAsia="ru-RU"/>
              </w:rPr>
              <w:t>Видатки</w:t>
            </w:r>
            <w:proofErr w:type="spellEnd"/>
            <w:r w:rsidRPr="00483DFD">
              <w:rPr>
                <w:rFonts w:ascii="Times New Roman" w:eastAsia="Times New Roman" w:hAnsi="Times New Roman" w:cs="Times New Roman"/>
                <w:color w:val="000000"/>
                <w:sz w:val="28"/>
                <w:szCs w:val="28"/>
                <w:lang w:val="ru-RU" w:eastAsia="ru-RU"/>
              </w:rPr>
              <w:t xml:space="preserve"> на </w:t>
            </w:r>
            <w:proofErr w:type="spellStart"/>
            <w:r w:rsidRPr="00483DFD">
              <w:rPr>
                <w:rFonts w:ascii="Times New Roman" w:eastAsia="Times New Roman" w:hAnsi="Times New Roman" w:cs="Times New Roman"/>
                <w:color w:val="000000"/>
                <w:sz w:val="28"/>
                <w:szCs w:val="28"/>
                <w:lang w:val="ru-RU" w:eastAsia="ru-RU"/>
              </w:rPr>
              <w:t>відрядження</w:t>
            </w:r>
            <w:proofErr w:type="spellEnd"/>
          </w:p>
        </w:tc>
        <w:tc>
          <w:tcPr>
            <w:tcW w:w="2020" w:type="dxa"/>
            <w:tcBorders>
              <w:top w:val="nil"/>
              <w:left w:val="nil"/>
              <w:bottom w:val="single" w:sz="8" w:space="0" w:color="auto"/>
              <w:right w:val="single" w:sz="8" w:space="0" w:color="auto"/>
            </w:tcBorders>
            <w:shd w:val="clear" w:color="auto" w:fill="auto"/>
            <w:vAlign w:val="center"/>
            <w:hideMark/>
          </w:tcPr>
          <w:p w:rsidR="00483DFD" w:rsidRPr="00483DFD" w:rsidRDefault="00483DFD" w:rsidP="00483DFD">
            <w:pPr>
              <w:spacing w:after="0" w:line="240" w:lineRule="auto"/>
              <w:jc w:val="center"/>
              <w:rPr>
                <w:rFonts w:ascii="Times New Roman" w:eastAsia="Times New Roman" w:hAnsi="Times New Roman" w:cs="Times New Roman"/>
                <w:color w:val="000000"/>
                <w:sz w:val="28"/>
                <w:szCs w:val="28"/>
                <w:lang w:val="ru-RU" w:eastAsia="ru-RU"/>
              </w:rPr>
            </w:pPr>
            <w:r w:rsidRPr="00483DFD">
              <w:rPr>
                <w:rFonts w:ascii="Times New Roman" w:eastAsia="Times New Roman" w:hAnsi="Times New Roman" w:cs="Times New Roman"/>
                <w:color w:val="000000"/>
                <w:sz w:val="28"/>
                <w:szCs w:val="28"/>
                <w:lang w:val="ru-RU" w:eastAsia="ru-RU"/>
              </w:rPr>
              <w:t>96.0</w:t>
            </w:r>
          </w:p>
        </w:tc>
        <w:tc>
          <w:tcPr>
            <w:tcW w:w="1960" w:type="dxa"/>
            <w:tcBorders>
              <w:top w:val="nil"/>
              <w:left w:val="nil"/>
              <w:bottom w:val="single" w:sz="8" w:space="0" w:color="auto"/>
              <w:right w:val="single" w:sz="8" w:space="0" w:color="auto"/>
            </w:tcBorders>
            <w:shd w:val="clear" w:color="auto" w:fill="auto"/>
            <w:vAlign w:val="center"/>
            <w:hideMark/>
          </w:tcPr>
          <w:p w:rsidR="00483DFD" w:rsidRPr="00483DFD" w:rsidRDefault="00483DFD" w:rsidP="00483DFD">
            <w:pPr>
              <w:spacing w:after="0" w:line="240" w:lineRule="auto"/>
              <w:jc w:val="center"/>
              <w:rPr>
                <w:rFonts w:ascii="Times New Roman" w:eastAsia="Times New Roman" w:hAnsi="Times New Roman" w:cs="Times New Roman"/>
                <w:color w:val="000000"/>
                <w:sz w:val="28"/>
                <w:szCs w:val="28"/>
                <w:lang w:val="ru-RU" w:eastAsia="ru-RU"/>
              </w:rPr>
            </w:pPr>
            <w:r w:rsidRPr="00483DFD">
              <w:rPr>
                <w:rFonts w:ascii="Times New Roman" w:eastAsia="Times New Roman" w:hAnsi="Times New Roman" w:cs="Times New Roman"/>
                <w:color w:val="000000"/>
                <w:sz w:val="28"/>
                <w:szCs w:val="28"/>
                <w:lang w:val="ru-RU" w:eastAsia="ru-RU"/>
              </w:rPr>
              <w:t>100.0</w:t>
            </w:r>
          </w:p>
        </w:tc>
        <w:tc>
          <w:tcPr>
            <w:tcW w:w="2000" w:type="dxa"/>
            <w:tcBorders>
              <w:top w:val="nil"/>
              <w:left w:val="nil"/>
              <w:bottom w:val="single" w:sz="8" w:space="0" w:color="auto"/>
              <w:right w:val="single" w:sz="8" w:space="0" w:color="auto"/>
            </w:tcBorders>
            <w:shd w:val="clear" w:color="auto" w:fill="auto"/>
            <w:vAlign w:val="center"/>
            <w:hideMark/>
          </w:tcPr>
          <w:p w:rsidR="00483DFD" w:rsidRPr="00483DFD" w:rsidRDefault="00483DFD" w:rsidP="00483DFD">
            <w:pPr>
              <w:spacing w:after="0" w:line="240" w:lineRule="auto"/>
              <w:jc w:val="center"/>
              <w:rPr>
                <w:rFonts w:ascii="Times New Roman" w:eastAsia="Times New Roman" w:hAnsi="Times New Roman" w:cs="Times New Roman"/>
                <w:color w:val="000000"/>
                <w:sz w:val="28"/>
                <w:szCs w:val="28"/>
                <w:lang w:val="ru-RU" w:eastAsia="ru-RU"/>
              </w:rPr>
            </w:pPr>
            <w:r w:rsidRPr="00483DFD">
              <w:rPr>
                <w:rFonts w:ascii="Times New Roman" w:eastAsia="Times New Roman" w:hAnsi="Times New Roman" w:cs="Times New Roman"/>
                <w:color w:val="000000"/>
                <w:sz w:val="28"/>
                <w:szCs w:val="28"/>
                <w:lang w:val="ru-RU" w:eastAsia="ru-RU"/>
              </w:rPr>
              <w:t>100.0</w:t>
            </w:r>
          </w:p>
        </w:tc>
      </w:tr>
      <w:tr w:rsidR="00483DFD" w:rsidRPr="00483DFD" w:rsidTr="00483DFD">
        <w:trPr>
          <w:trHeight w:val="675"/>
        </w:trPr>
        <w:tc>
          <w:tcPr>
            <w:tcW w:w="540" w:type="dxa"/>
            <w:tcBorders>
              <w:top w:val="nil"/>
              <w:left w:val="single" w:sz="8" w:space="0" w:color="auto"/>
              <w:bottom w:val="single" w:sz="8" w:space="0" w:color="auto"/>
              <w:right w:val="single" w:sz="8" w:space="0" w:color="auto"/>
            </w:tcBorders>
            <w:shd w:val="clear" w:color="auto" w:fill="auto"/>
            <w:vAlign w:val="center"/>
            <w:hideMark/>
          </w:tcPr>
          <w:p w:rsidR="00483DFD" w:rsidRPr="00483DFD" w:rsidRDefault="00483DFD" w:rsidP="00483DFD">
            <w:pPr>
              <w:spacing w:after="0" w:line="240" w:lineRule="auto"/>
              <w:jc w:val="right"/>
              <w:rPr>
                <w:rFonts w:ascii="Times New Roman" w:eastAsia="Times New Roman" w:hAnsi="Times New Roman" w:cs="Times New Roman"/>
                <w:color w:val="000000"/>
                <w:sz w:val="28"/>
                <w:szCs w:val="28"/>
                <w:lang w:val="ru-RU" w:eastAsia="ru-RU"/>
              </w:rPr>
            </w:pPr>
            <w:r w:rsidRPr="00483DFD">
              <w:rPr>
                <w:rFonts w:ascii="Times New Roman" w:eastAsia="Times New Roman" w:hAnsi="Times New Roman" w:cs="Times New Roman"/>
                <w:color w:val="000000"/>
                <w:sz w:val="28"/>
                <w:szCs w:val="28"/>
                <w:lang w:val="ru-RU" w:eastAsia="ru-RU"/>
              </w:rPr>
              <w:t>8</w:t>
            </w:r>
          </w:p>
        </w:tc>
        <w:tc>
          <w:tcPr>
            <w:tcW w:w="3620" w:type="dxa"/>
            <w:tcBorders>
              <w:top w:val="nil"/>
              <w:left w:val="nil"/>
              <w:bottom w:val="single" w:sz="8" w:space="0" w:color="auto"/>
              <w:right w:val="single" w:sz="8" w:space="0" w:color="auto"/>
            </w:tcBorders>
            <w:shd w:val="clear" w:color="auto" w:fill="auto"/>
            <w:vAlign w:val="center"/>
            <w:hideMark/>
          </w:tcPr>
          <w:p w:rsidR="00483DFD" w:rsidRPr="00483DFD" w:rsidRDefault="00483DFD" w:rsidP="00483DFD">
            <w:pPr>
              <w:spacing w:after="0" w:line="240" w:lineRule="auto"/>
              <w:rPr>
                <w:rFonts w:ascii="Times New Roman" w:eastAsia="Times New Roman" w:hAnsi="Times New Roman" w:cs="Times New Roman"/>
                <w:color w:val="000000"/>
                <w:sz w:val="28"/>
                <w:szCs w:val="28"/>
                <w:lang w:val="ru-RU" w:eastAsia="ru-RU"/>
              </w:rPr>
            </w:pPr>
            <w:proofErr w:type="spellStart"/>
            <w:r w:rsidRPr="00483DFD">
              <w:rPr>
                <w:rFonts w:ascii="Times New Roman" w:eastAsia="Times New Roman" w:hAnsi="Times New Roman" w:cs="Times New Roman"/>
                <w:color w:val="000000"/>
                <w:sz w:val="28"/>
                <w:szCs w:val="28"/>
                <w:lang w:val="ru-RU" w:eastAsia="ru-RU"/>
              </w:rPr>
              <w:t>Виплата</w:t>
            </w:r>
            <w:proofErr w:type="spellEnd"/>
            <w:r w:rsidRPr="00483DFD">
              <w:rPr>
                <w:rFonts w:ascii="Times New Roman" w:eastAsia="Times New Roman" w:hAnsi="Times New Roman" w:cs="Times New Roman"/>
                <w:color w:val="000000"/>
                <w:sz w:val="28"/>
                <w:szCs w:val="28"/>
                <w:lang w:val="ru-RU" w:eastAsia="ru-RU"/>
              </w:rPr>
              <w:t xml:space="preserve"> </w:t>
            </w:r>
            <w:proofErr w:type="spellStart"/>
            <w:r w:rsidRPr="00483DFD">
              <w:rPr>
                <w:rFonts w:ascii="Times New Roman" w:eastAsia="Times New Roman" w:hAnsi="Times New Roman" w:cs="Times New Roman"/>
                <w:color w:val="000000"/>
                <w:sz w:val="28"/>
                <w:szCs w:val="28"/>
                <w:lang w:val="ru-RU" w:eastAsia="ru-RU"/>
              </w:rPr>
              <w:t>пенсій</w:t>
            </w:r>
            <w:proofErr w:type="spellEnd"/>
            <w:r w:rsidRPr="00483DFD">
              <w:rPr>
                <w:rFonts w:ascii="Times New Roman" w:eastAsia="Times New Roman" w:hAnsi="Times New Roman" w:cs="Times New Roman"/>
                <w:color w:val="000000"/>
                <w:sz w:val="28"/>
                <w:szCs w:val="28"/>
                <w:lang w:val="ru-RU" w:eastAsia="ru-RU"/>
              </w:rPr>
              <w:t xml:space="preserve"> </w:t>
            </w:r>
          </w:p>
        </w:tc>
        <w:tc>
          <w:tcPr>
            <w:tcW w:w="2020" w:type="dxa"/>
            <w:tcBorders>
              <w:top w:val="nil"/>
              <w:left w:val="nil"/>
              <w:bottom w:val="single" w:sz="8" w:space="0" w:color="auto"/>
              <w:right w:val="single" w:sz="8" w:space="0" w:color="auto"/>
            </w:tcBorders>
            <w:shd w:val="clear" w:color="auto" w:fill="auto"/>
            <w:vAlign w:val="center"/>
            <w:hideMark/>
          </w:tcPr>
          <w:p w:rsidR="00483DFD" w:rsidRPr="00483DFD" w:rsidRDefault="00483DFD" w:rsidP="00483DFD">
            <w:pPr>
              <w:spacing w:after="0" w:line="240" w:lineRule="auto"/>
              <w:jc w:val="center"/>
              <w:rPr>
                <w:rFonts w:ascii="Times New Roman" w:eastAsia="Times New Roman" w:hAnsi="Times New Roman" w:cs="Times New Roman"/>
                <w:color w:val="000000"/>
                <w:sz w:val="28"/>
                <w:szCs w:val="28"/>
                <w:lang w:val="ru-RU" w:eastAsia="ru-RU"/>
              </w:rPr>
            </w:pPr>
            <w:r w:rsidRPr="00483DFD">
              <w:rPr>
                <w:rFonts w:ascii="Times New Roman" w:eastAsia="Times New Roman" w:hAnsi="Times New Roman" w:cs="Times New Roman"/>
                <w:color w:val="000000"/>
                <w:sz w:val="28"/>
                <w:szCs w:val="28"/>
                <w:lang w:val="ru-RU" w:eastAsia="ru-RU"/>
              </w:rPr>
              <w:t>270.0</w:t>
            </w:r>
          </w:p>
        </w:tc>
        <w:tc>
          <w:tcPr>
            <w:tcW w:w="1960" w:type="dxa"/>
            <w:tcBorders>
              <w:top w:val="nil"/>
              <w:left w:val="nil"/>
              <w:bottom w:val="single" w:sz="8" w:space="0" w:color="auto"/>
              <w:right w:val="single" w:sz="8" w:space="0" w:color="auto"/>
            </w:tcBorders>
            <w:shd w:val="clear" w:color="auto" w:fill="auto"/>
            <w:vAlign w:val="center"/>
            <w:hideMark/>
          </w:tcPr>
          <w:p w:rsidR="00483DFD" w:rsidRPr="00483DFD" w:rsidRDefault="00483DFD" w:rsidP="00483DFD">
            <w:pPr>
              <w:spacing w:after="0" w:line="240" w:lineRule="auto"/>
              <w:jc w:val="center"/>
              <w:rPr>
                <w:rFonts w:ascii="Times New Roman" w:eastAsia="Times New Roman" w:hAnsi="Times New Roman" w:cs="Times New Roman"/>
                <w:color w:val="000000"/>
                <w:sz w:val="28"/>
                <w:szCs w:val="28"/>
                <w:lang w:val="ru-RU" w:eastAsia="ru-RU"/>
              </w:rPr>
            </w:pPr>
            <w:r w:rsidRPr="00483DFD">
              <w:rPr>
                <w:rFonts w:ascii="Times New Roman" w:eastAsia="Times New Roman" w:hAnsi="Times New Roman" w:cs="Times New Roman"/>
                <w:color w:val="000000"/>
                <w:sz w:val="28"/>
                <w:szCs w:val="28"/>
                <w:lang w:val="ru-RU" w:eastAsia="ru-RU"/>
              </w:rPr>
              <w:t>270.0</w:t>
            </w:r>
          </w:p>
        </w:tc>
        <w:tc>
          <w:tcPr>
            <w:tcW w:w="2000" w:type="dxa"/>
            <w:tcBorders>
              <w:top w:val="nil"/>
              <w:left w:val="nil"/>
              <w:bottom w:val="single" w:sz="8" w:space="0" w:color="auto"/>
              <w:right w:val="single" w:sz="8" w:space="0" w:color="auto"/>
            </w:tcBorders>
            <w:shd w:val="clear" w:color="auto" w:fill="auto"/>
            <w:vAlign w:val="center"/>
            <w:hideMark/>
          </w:tcPr>
          <w:p w:rsidR="00483DFD" w:rsidRPr="00483DFD" w:rsidRDefault="00483DFD" w:rsidP="00483DFD">
            <w:pPr>
              <w:spacing w:after="0" w:line="240" w:lineRule="auto"/>
              <w:jc w:val="center"/>
              <w:rPr>
                <w:rFonts w:ascii="Times New Roman" w:eastAsia="Times New Roman" w:hAnsi="Times New Roman" w:cs="Times New Roman"/>
                <w:color w:val="000000"/>
                <w:sz w:val="28"/>
                <w:szCs w:val="28"/>
                <w:lang w:val="ru-RU" w:eastAsia="ru-RU"/>
              </w:rPr>
            </w:pPr>
            <w:r w:rsidRPr="00483DFD">
              <w:rPr>
                <w:rFonts w:ascii="Times New Roman" w:eastAsia="Times New Roman" w:hAnsi="Times New Roman" w:cs="Times New Roman"/>
                <w:color w:val="000000"/>
                <w:sz w:val="28"/>
                <w:szCs w:val="28"/>
                <w:lang w:val="ru-RU" w:eastAsia="ru-RU"/>
              </w:rPr>
              <w:t>275.0</w:t>
            </w:r>
          </w:p>
        </w:tc>
      </w:tr>
      <w:tr w:rsidR="00483DFD" w:rsidRPr="00483DFD" w:rsidTr="00483DFD">
        <w:trPr>
          <w:trHeight w:val="1350"/>
        </w:trPr>
        <w:tc>
          <w:tcPr>
            <w:tcW w:w="540" w:type="dxa"/>
            <w:tcBorders>
              <w:top w:val="nil"/>
              <w:left w:val="single" w:sz="8" w:space="0" w:color="auto"/>
              <w:bottom w:val="single" w:sz="8" w:space="0" w:color="auto"/>
              <w:right w:val="single" w:sz="8" w:space="0" w:color="auto"/>
            </w:tcBorders>
            <w:shd w:val="clear" w:color="auto" w:fill="auto"/>
            <w:vAlign w:val="center"/>
            <w:hideMark/>
          </w:tcPr>
          <w:p w:rsidR="00483DFD" w:rsidRPr="00483DFD" w:rsidRDefault="00483DFD" w:rsidP="00483DFD">
            <w:pPr>
              <w:spacing w:after="0" w:line="240" w:lineRule="auto"/>
              <w:jc w:val="right"/>
              <w:rPr>
                <w:rFonts w:ascii="Times New Roman" w:eastAsia="Times New Roman" w:hAnsi="Times New Roman" w:cs="Times New Roman"/>
                <w:color w:val="000000"/>
                <w:sz w:val="28"/>
                <w:szCs w:val="28"/>
                <w:lang w:val="ru-RU" w:eastAsia="ru-RU"/>
              </w:rPr>
            </w:pPr>
            <w:r w:rsidRPr="00483DFD">
              <w:rPr>
                <w:rFonts w:ascii="Times New Roman" w:eastAsia="Times New Roman" w:hAnsi="Times New Roman" w:cs="Times New Roman"/>
                <w:color w:val="000000"/>
                <w:sz w:val="28"/>
                <w:szCs w:val="28"/>
                <w:lang w:val="ru-RU" w:eastAsia="ru-RU"/>
              </w:rPr>
              <w:t>9</w:t>
            </w:r>
          </w:p>
        </w:tc>
        <w:tc>
          <w:tcPr>
            <w:tcW w:w="3620" w:type="dxa"/>
            <w:tcBorders>
              <w:top w:val="nil"/>
              <w:left w:val="nil"/>
              <w:bottom w:val="single" w:sz="8" w:space="0" w:color="auto"/>
              <w:right w:val="single" w:sz="8" w:space="0" w:color="auto"/>
            </w:tcBorders>
            <w:shd w:val="clear" w:color="auto" w:fill="auto"/>
            <w:vAlign w:val="center"/>
            <w:hideMark/>
          </w:tcPr>
          <w:p w:rsidR="00483DFD" w:rsidRPr="00483DFD" w:rsidRDefault="00483DFD" w:rsidP="00483DFD">
            <w:pPr>
              <w:spacing w:after="0" w:line="240" w:lineRule="auto"/>
              <w:rPr>
                <w:rFonts w:ascii="Times New Roman" w:eastAsia="Times New Roman" w:hAnsi="Times New Roman" w:cs="Times New Roman"/>
                <w:color w:val="000000"/>
                <w:sz w:val="28"/>
                <w:szCs w:val="28"/>
                <w:lang w:val="ru-RU" w:eastAsia="ru-RU"/>
              </w:rPr>
            </w:pPr>
            <w:proofErr w:type="spellStart"/>
            <w:r w:rsidRPr="00483DFD">
              <w:rPr>
                <w:rFonts w:ascii="Times New Roman" w:eastAsia="Times New Roman" w:hAnsi="Times New Roman" w:cs="Times New Roman"/>
                <w:color w:val="000000"/>
                <w:sz w:val="28"/>
                <w:szCs w:val="28"/>
                <w:lang w:val="ru-RU" w:eastAsia="ru-RU"/>
              </w:rPr>
              <w:t>Придбання</w:t>
            </w:r>
            <w:proofErr w:type="spellEnd"/>
            <w:r w:rsidRPr="00483DFD">
              <w:rPr>
                <w:rFonts w:ascii="Times New Roman" w:eastAsia="Times New Roman" w:hAnsi="Times New Roman" w:cs="Times New Roman"/>
                <w:color w:val="000000"/>
                <w:sz w:val="28"/>
                <w:szCs w:val="28"/>
                <w:lang w:val="ru-RU" w:eastAsia="ru-RU"/>
              </w:rPr>
              <w:t xml:space="preserve"> </w:t>
            </w:r>
            <w:proofErr w:type="spellStart"/>
            <w:r w:rsidRPr="00483DFD">
              <w:rPr>
                <w:rFonts w:ascii="Times New Roman" w:eastAsia="Times New Roman" w:hAnsi="Times New Roman" w:cs="Times New Roman"/>
                <w:color w:val="000000"/>
                <w:sz w:val="28"/>
                <w:szCs w:val="28"/>
                <w:lang w:val="ru-RU" w:eastAsia="ru-RU"/>
              </w:rPr>
              <w:t>обладнання</w:t>
            </w:r>
            <w:proofErr w:type="spellEnd"/>
            <w:r w:rsidRPr="00483DFD">
              <w:rPr>
                <w:rFonts w:ascii="Times New Roman" w:eastAsia="Times New Roman" w:hAnsi="Times New Roman" w:cs="Times New Roman"/>
                <w:color w:val="000000"/>
                <w:sz w:val="28"/>
                <w:szCs w:val="28"/>
                <w:lang w:val="ru-RU" w:eastAsia="ru-RU"/>
              </w:rPr>
              <w:t xml:space="preserve"> </w:t>
            </w:r>
            <w:proofErr w:type="spellStart"/>
            <w:r w:rsidRPr="00483DFD">
              <w:rPr>
                <w:rFonts w:ascii="Times New Roman" w:eastAsia="Times New Roman" w:hAnsi="Times New Roman" w:cs="Times New Roman"/>
                <w:color w:val="000000"/>
                <w:sz w:val="28"/>
                <w:szCs w:val="28"/>
                <w:lang w:val="ru-RU" w:eastAsia="ru-RU"/>
              </w:rPr>
              <w:t>і</w:t>
            </w:r>
            <w:proofErr w:type="spellEnd"/>
            <w:r w:rsidRPr="00483DFD">
              <w:rPr>
                <w:rFonts w:ascii="Times New Roman" w:eastAsia="Times New Roman" w:hAnsi="Times New Roman" w:cs="Times New Roman"/>
                <w:color w:val="000000"/>
                <w:sz w:val="28"/>
                <w:szCs w:val="28"/>
                <w:lang w:val="ru-RU" w:eastAsia="ru-RU"/>
              </w:rPr>
              <w:t xml:space="preserve"> </w:t>
            </w:r>
            <w:proofErr w:type="spellStart"/>
            <w:r w:rsidRPr="00483DFD">
              <w:rPr>
                <w:rFonts w:ascii="Times New Roman" w:eastAsia="Times New Roman" w:hAnsi="Times New Roman" w:cs="Times New Roman"/>
                <w:color w:val="000000"/>
                <w:sz w:val="28"/>
                <w:szCs w:val="28"/>
                <w:lang w:val="ru-RU" w:eastAsia="ru-RU"/>
              </w:rPr>
              <w:t>предметів</w:t>
            </w:r>
            <w:proofErr w:type="spellEnd"/>
            <w:r w:rsidRPr="00483DFD">
              <w:rPr>
                <w:rFonts w:ascii="Times New Roman" w:eastAsia="Times New Roman" w:hAnsi="Times New Roman" w:cs="Times New Roman"/>
                <w:color w:val="000000"/>
                <w:sz w:val="28"/>
                <w:szCs w:val="28"/>
                <w:lang w:val="ru-RU" w:eastAsia="ru-RU"/>
              </w:rPr>
              <w:t xml:space="preserve"> </w:t>
            </w:r>
            <w:proofErr w:type="spellStart"/>
            <w:r w:rsidRPr="00483DFD">
              <w:rPr>
                <w:rFonts w:ascii="Times New Roman" w:eastAsia="Times New Roman" w:hAnsi="Times New Roman" w:cs="Times New Roman"/>
                <w:color w:val="000000"/>
                <w:sz w:val="28"/>
                <w:szCs w:val="28"/>
                <w:lang w:val="ru-RU" w:eastAsia="ru-RU"/>
              </w:rPr>
              <w:t>довгострокового</w:t>
            </w:r>
            <w:proofErr w:type="spellEnd"/>
            <w:r w:rsidRPr="00483DFD">
              <w:rPr>
                <w:rFonts w:ascii="Times New Roman" w:eastAsia="Times New Roman" w:hAnsi="Times New Roman" w:cs="Times New Roman"/>
                <w:color w:val="000000"/>
                <w:sz w:val="28"/>
                <w:szCs w:val="28"/>
                <w:lang w:val="ru-RU" w:eastAsia="ru-RU"/>
              </w:rPr>
              <w:t xml:space="preserve"> </w:t>
            </w:r>
            <w:proofErr w:type="spellStart"/>
            <w:r w:rsidRPr="00483DFD">
              <w:rPr>
                <w:rFonts w:ascii="Times New Roman" w:eastAsia="Times New Roman" w:hAnsi="Times New Roman" w:cs="Times New Roman"/>
                <w:color w:val="000000"/>
                <w:sz w:val="28"/>
                <w:szCs w:val="28"/>
                <w:lang w:val="ru-RU" w:eastAsia="ru-RU"/>
              </w:rPr>
              <w:t>користування</w:t>
            </w:r>
            <w:proofErr w:type="spellEnd"/>
          </w:p>
        </w:tc>
        <w:tc>
          <w:tcPr>
            <w:tcW w:w="2020" w:type="dxa"/>
            <w:tcBorders>
              <w:top w:val="nil"/>
              <w:left w:val="nil"/>
              <w:bottom w:val="single" w:sz="8" w:space="0" w:color="auto"/>
              <w:right w:val="single" w:sz="8" w:space="0" w:color="auto"/>
            </w:tcBorders>
            <w:shd w:val="clear" w:color="auto" w:fill="auto"/>
            <w:vAlign w:val="center"/>
            <w:hideMark/>
          </w:tcPr>
          <w:p w:rsidR="00483DFD" w:rsidRPr="00483DFD" w:rsidRDefault="00483DFD" w:rsidP="00483DFD">
            <w:pPr>
              <w:spacing w:after="0" w:line="240" w:lineRule="auto"/>
              <w:jc w:val="center"/>
              <w:rPr>
                <w:rFonts w:ascii="Times New Roman" w:eastAsia="Times New Roman" w:hAnsi="Times New Roman" w:cs="Times New Roman"/>
                <w:color w:val="000000"/>
                <w:sz w:val="28"/>
                <w:szCs w:val="28"/>
                <w:lang w:val="ru-RU" w:eastAsia="ru-RU"/>
              </w:rPr>
            </w:pPr>
            <w:r w:rsidRPr="00483DFD">
              <w:rPr>
                <w:rFonts w:ascii="Times New Roman" w:eastAsia="Times New Roman" w:hAnsi="Times New Roman" w:cs="Times New Roman"/>
                <w:color w:val="000000"/>
                <w:sz w:val="28"/>
                <w:szCs w:val="28"/>
                <w:lang w:val="ru-RU" w:eastAsia="ru-RU"/>
              </w:rPr>
              <w:t>2 600.0</w:t>
            </w:r>
          </w:p>
        </w:tc>
        <w:tc>
          <w:tcPr>
            <w:tcW w:w="1960" w:type="dxa"/>
            <w:tcBorders>
              <w:top w:val="nil"/>
              <w:left w:val="nil"/>
              <w:bottom w:val="single" w:sz="8" w:space="0" w:color="auto"/>
              <w:right w:val="single" w:sz="8" w:space="0" w:color="auto"/>
            </w:tcBorders>
            <w:shd w:val="clear" w:color="auto" w:fill="auto"/>
            <w:vAlign w:val="center"/>
            <w:hideMark/>
          </w:tcPr>
          <w:p w:rsidR="00483DFD" w:rsidRPr="00483DFD" w:rsidRDefault="00483DFD" w:rsidP="00483DFD">
            <w:pPr>
              <w:spacing w:after="0" w:line="240" w:lineRule="auto"/>
              <w:jc w:val="center"/>
              <w:rPr>
                <w:rFonts w:ascii="Times New Roman" w:eastAsia="Times New Roman" w:hAnsi="Times New Roman" w:cs="Times New Roman"/>
                <w:color w:val="000000"/>
                <w:sz w:val="28"/>
                <w:szCs w:val="28"/>
                <w:lang w:val="ru-RU" w:eastAsia="ru-RU"/>
              </w:rPr>
            </w:pPr>
            <w:r w:rsidRPr="00483DFD">
              <w:rPr>
                <w:rFonts w:ascii="Times New Roman" w:eastAsia="Times New Roman" w:hAnsi="Times New Roman" w:cs="Times New Roman"/>
                <w:color w:val="000000"/>
                <w:sz w:val="28"/>
                <w:szCs w:val="28"/>
                <w:lang w:val="ru-RU" w:eastAsia="ru-RU"/>
              </w:rPr>
              <w:t>1 500.0</w:t>
            </w:r>
          </w:p>
        </w:tc>
        <w:tc>
          <w:tcPr>
            <w:tcW w:w="2000" w:type="dxa"/>
            <w:tcBorders>
              <w:top w:val="nil"/>
              <w:left w:val="nil"/>
              <w:bottom w:val="single" w:sz="8" w:space="0" w:color="auto"/>
              <w:right w:val="single" w:sz="8" w:space="0" w:color="auto"/>
            </w:tcBorders>
            <w:shd w:val="clear" w:color="auto" w:fill="auto"/>
            <w:vAlign w:val="center"/>
            <w:hideMark/>
          </w:tcPr>
          <w:p w:rsidR="00483DFD" w:rsidRPr="00483DFD" w:rsidRDefault="00483DFD" w:rsidP="00483DFD">
            <w:pPr>
              <w:spacing w:after="0" w:line="240" w:lineRule="auto"/>
              <w:jc w:val="center"/>
              <w:rPr>
                <w:rFonts w:ascii="Times New Roman" w:eastAsia="Times New Roman" w:hAnsi="Times New Roman" w:cs="Times New Roman"/>
                <w:color w:val="000000"/>
                <w:sz w:val="28"/>
                <w:szCs w:val="28"/>
                <w:lang w:val="ru-RU" w:eastAsia="ru-RU"/>
              </w:rPr>
            </w:pPr>
            <w:r w:rsidRPr="00483DFD">
              <w:rPr>
                <w:rFonts w:ascii="Times New Roman" w:eastAsia="Times New Roman" w:hAnsi="Times New Roman" w:cs="Times New Roman"/>
                <w:color w:val="000000"/>
                <w:sz w:val="28"/>
                <w:szCs w:val="28"/>
                <w:lang w:val="ru-RU" w:eastAsia="ru-RU"/>
              </w:rPr>
              <w:t>1 700.0</w:t>
            </w:r>
          </w:p>
        </w:tc>
      </w:tr>
      <w:tr w:rsidR="00483DFD" w:rsidRPr="00483DFD" w:rsidTr="00483DFD">
        <w:trPr>
          <w:trHeight w:val="990"/>
        </w:trPr>
        <w:tc>
          <w:tcPr>
            <w:tcW w:w="540" w:type="dxa"/>
            <w:tcBorders>
              <w:top w:val="nil"/>
              <w:left w:val="single" w:sz="8" w:space="0" w:color="auto"/>
              <w:bottom w:val="single" w:sz="8" w:space="0" w:color="auto"/>
              <w:right w:val="single" w:sz="8" w:space="0" w:color="auto"/>
            </w:tcBorders>
            <w:shd w:val="clear" w:color="auto" w:fill="auto"/>
            <w:vAlign w:val="center"/>
            <w:hideMark/>
          </w:tcPr>
          <w:p w:rsidR="00483DFD" w:rsidRPr="00483DFD" w:rsidRDefault="00483DFD" w:rsidP="00483DFD">
            <w:pPr>
              <w:spacing w:after="0" w:line="240" w:lineRule="auto"/>
              <w:jc w:val="right"/>
              <w:rPr>
                <w:rFonts w:ascii="Times New Roman" w:eastAsia="Times New Roman" w:hAnsi="Times New Roman" w:cs="Times New Roman"/>
                <w:color w:val="000000"/>
                <w:sz w:val="28"/>
                <w:szCs w:val="28"/>
                <w:lang w:val="ru-RU" w:eastAsia="ru-RU"/>
              </w:rPr>
            </w:pPr>
            <w:r w:rsidRPr="00483DFD">
              <w:rPr>
                <w:rFonts w:ascii="Times New Roman" w:eastAsia="Times New Roman" w:hAnsi="Times New Roman" w:cs="Times New Roman"/>
                <w:color w:val="000000"/>
                <w:sz w:val="28"/>
                <w:szCs w:val="28"/>
                <w:lang w:val="ru-RU" w:eastAsia="ru-RU"/>
              </w:rPr>
              <w:t>10</w:t>
            </w:r>
          </w:p>
        </w:tc>
        <w:tc>
          <w:tcPr>
            <w:tcW w:w="3620" w:type="dxa"/>
            <w:tcBorders>
              <w:top w:val="nil"/>
              <w:left w:val="nil"/>
              <w:bottom w:val="single" w:sz="8" w:space="0" w:color="auto"/>
              <w:right w:val="single" w:sz="8" w:space="0" w:color="auto"/>
            </w:tcBorders>
            <w:shd w:val="clear" w:color="auto" w:fill="auto"/>
            <w:vAlign w:val="center"/>
            <w:hideMark/>
          </w:tcPr>
          <w:p w:rsidR="00483DFD" w:rsidRPr="00483DFD" w:rsidRDefault="00483DFD" w:rsidP="00483DFD">
            <w:pPr>
              <w:spacing w:after="0" w:line="240" w:lineRule="auto"/>
              <w:rPr>
                <w:rFonts w:ascii="Times New Roman" w:eastAsia="Times New Roman" w:hAnsi="Times New Roman" w:cs="Times New Roman"/>
                <w:color w:val="000000"/>
                <w:sz w:val="28"/>
                <w:szCs w:val="28"/>
                <w:lang w:val="ru-RU" w:eastAsia="ru-RU"/>
              </w:rPr>
            </w:pPr>
            <w:proofErr w:type="spellStart"/>
            <w:r w:rsidRPr="00483DFD">
              <w:rPr>
                <w:rFonts w:ascii="Times New Roman" w:eastAsia="Times New Roman" w:hAnsi="Times New Roman" w:cs="Times New Roman"/>
                <w:color w:val="000000"/>
                <w:sz w:val="28"/>
                <w:szCs w:val="28"/>
                <w:lang w:val="ru-RU" w:eastAsia="ru-RU"/>
              </w:rPr>
              <w:t>Капітальне</w:t>
            </w:r>
            <w:proofErr w:type="spellEnd"/>
            <w:r w:rsidRPr="00483DFD">
              <w:rPr>
                <w:rFonts w:ascii="Times New Roman" w:eastAsia="Times New Roman" w:hAnsi="Times New Roman" w:cs="Times New Roman"/>
                <w:color w:val="000000"/>
                <w:sz w:val="28"/>
                <w:szCs w:val="28"/>
                <w:lang w:val="ru-RU" w:eastAsia="ru-RU"/>
              </w:rPr>
              <w:t xml:space="preserve"> </w:t>
            </w:r>
            <w:proofErr w:type="spellStart"/>
            <w:r w:rsidRPr="00483DFD">
              <w:rPr>
                <w:rFonts w:ascii="Times New Roman" w:eastAsia="Times New Roman" w:hAnsi="Times New Roman" w:cs="Times New Roman"/>
                <w:color w:val="000000"/>
                <w:sz w:val="28"/>
                <w:szCs w:val="28"/>
                <w:lang w:val="ru-RU" w:eastAsia="ru-RU"/>
              </w:rPr>
              <w:t>будівництво</w:t>
            </w:r>
            <w:proofErr w:type="spellEnd"/>
            <w:r w:rsidRPr="00483DFD">
              <w:rPr>
                <w:rFonts w:ascii="Times New Roman" w:eastAsia="Times New Roman" w:hAnsi="Times New Roman" w:cs="Times New Roman"/>
                <w:color w:val="000000"/>
                <w:sz w:val="28"/>
                <w:szCs w:val="28"/>
                <w:lang w:val="ru-RU" w:eastAsia="ru-RU"/>
              </w:rPr>
              <w:t xml:space="preserve"> (</w:t>
            </w:r>
            <w:proofErr w:type="spellStart"/>
            <w:r w:rsidRPr="00483DFD">
              <w:rPr>
                <w:rFonts w:ascii="Times New Roman" w:eastAsia="Times New Roman" w:hAnsi="Times New Roman" w:cs="Times New Roman"/>
                <w:color w:val="000000"/>
                <w:sz w:val="28"/>
                <w:szCs w:val="28"/>
                <w:lang w:val="ru-RU" w:eastAsia="ru-RU"/>
              </w:rPr>
              <w:t>придбання</w:t>
            </w:r>
            <w:proofErr w:type="spellEnd"/>
            <w:r w:rsidRPr="00483DFD">
              <w:rPr>
                <w:rFonts w:ascii="Times New Roman" w:eastAsia="Times New Roman" w:hAnsi="Times New Roman" w:cs="Times New Roman"/>
                <w:color w:val="000000"/>
                <w:sz w:val="28"/>
                <w:szCs w:val="28"/>
                <w:lang w:val="ru-RU" w:eastAsia="ru-RU"/>
              </w:rPr>
              <w:t xml:space="preserve">) </w:t>
            </w:r>
            <w:proofErr w:type="spellStart"/>
            <w:r w:rsidRPr="00483DFD">
              <w:rPr>
                <w:rFonts w:ascii="Times New Roman" w:eastAsia="Times New Roman" w:hAnsi="Times New Roman" w:cs="Times New Roman"/>
                <w:color w:val="000000"/>
                <w:sz w:val="28"/>
                <w:szCs w:val="28"/>
                <w:lang w:val="ru-RU" w:eastAsia="ru-RU"/>
              </w:rPr>
              <w:t>інших</w:t>
            </w:r>
            <w:proofErr w:type="spellEnd"/>
            <w:r w:rsidRPr="00483DFD">
              <w:rPr>
                <w:rFonts w:ascii="Times New Roman" w:eastAsia="Times New Roman" w:hAnsi="Times New Roman" w:cs="Times New Roman"/>
                <w:color w:val="000000"/>
                <w:sz w:val="28"/>
                <w:szCs w:val="28"/>
                <w:lang w:val="ru-RU" w:eastAsia="ru-RU"/>
              </w:rPr>
              <w:t xml:space="preserve"> </w:t>
            </w:r>
            <w:proofErr w:type="spellStart"/>
            <w:r w:rsidRPr="00483DFD">
              <w:rPr>
                <w:rFonts w:ascii="Times New Roman" w:eastAsia="Times New Roman" w:hAnsi="Times New Roman" w:cs="Times New Roman"/>
                <w:color w:val="000000"/>
                <w:sz w:val="28"/>
                <w:szCs w:val="28"/>
                <w:lang w:val="ru-RU" w:eastAsia="ru-RU"/>
              </w:rPr>
              <w:t>об’єкті</w:t>
            </w:r>
            <w:proofErr w:type="gramStart"/>
            <w:r w:rsidRPr="00483DFD">
              <w:rPr>
                <w:rFonts w:ascii="Times New Roman" w:eastAsia="Times New Roman" w:hAnsi="Times New Roman" w:cs="Times New Roman"/>
                <w:color w:val="000000"/>
                <w:sz w:val="28"/>
                <w:szCs w:val="28"/>
                <w:lang w:val="ru-RU" w:eastAsia="ru-RU"/>
              </w:rPr>
              <w:t>в</w:t>
            </w:r>
            <w:proofErr w:type="spellEnd"/>
            <w:proofErr w:type="gramEnd"/>
          </w:p>
        </w:tc>
        <w:tc>
          <w:tcPr>
            <w:tcW w:w="2020" w:type="dxa"/>
            <w:tcBorders>
              <w:top w:val="nil"/>
              <w:left w:val="nil"/>
              <w:bottom w:val="single" w:sz="8" w:space="0" w:color="auto"/>
              <w:right w:val="single" w:sz="8" w:space="0" w:color="auto"/>
            </w:tcBorders>
            <w:shd w:val="clear" w:color="auto" w:fill="auto"/>
            <w:vAlign w:val="center"/>
            <w:hideMark/>
          </w:tcPr>
          <w:p w:rsidR="00483DFD" w:rsidRPr="00483DFD" w:rsidRDefault="00483DFD" w:rsidP="00483DFD">
            <w:pPr>
              <w:spacing w:after="0" w:line="240" w:lineRule="auto"/>
              <w:jc w:val="center"/>
              <w:rPr>
                <w:rFonts w:ascii="Times New Roman" w:eastAsia="Times New Roman" w:hAnsi="Times New Roman" w:cs="Times New Roman"/>
                <w:color w:val="000000"/>
                <w:sz w:val="28"/>
                <w:szCs w:val="28"/>
                <w:lang w:val="ru-RU" w:eastAsia="ru-RU"/>
              </w:rPr>
            </w:pPr>
            <w:r w:rsidRPr="00483DFD">
              <w:rPr>
                <w:rFonts w:ascii="Times New Roman" w:eastAsia="Times New Roman" w:hAnsi="Times New Roman" w:cs="Times New Roman"/>
                <w:color w:val="000000"/>
                <w:sz w:val="28"/>
                <w:szCs w:val="28"/>
                <w:lang w:val="ru-RU" w:eastAsia="ru-RU"/>
              </w:rPr>
              <w:t>0.0</w:t>
            </w:r>
          </w:p>
        </w:tc>
        <w:tc>
          <w:tcPr>
            <w:tcW w:w="1960" w:type="dxa"/>
            <w:tcBorders>
              <w:top w:val="nil"/>
              <w:left w:val="nil"/>
              <w:bottom w:val="single" w:sz="8" w:space="0" w:color="auto"/>
              <w:right w:val="single" w:sz="8" w:space="0" w:color="auto"/>
            </w:tcBorders>
            <w:shd w:val="clear" w:color="auto" w:fill="auto"/>
            <w:vAlign w:val="center"/>
            <w:hideMark/>
          </w:tcPr>
          <w:p w:rsidR="00483DFD" w:rsidRPr="00483DFD" w:rsidRDefault="00483DFD" w:rsidP="00483DFD">
            <w:pPr>
              <w:spacing w:after="0" w:line="240" w:lineRule="auto"/>
              <w:jc w:val="center"/>
              <w:rPr>
                <w:rFonts w:ascii="Times New Roman" w:eastAsia="Times New Roman" w:hAnsi="Times New Roman" w:cs="Times New Roman"/>
                <w:color w:val="000000"/>
                <w:sz w:val="28"/>
                <w:szCs w:val="28"/>
                <w:lang w:val="ru-RU" w:eastAsia="ru-RU"/>
              </w:rPr>
            </w:pPr>
            <w:r w:rsidRPr="00483DFD">
              <w:rPr>
                <w:rFonts w:ascii="Times New Roman" w:eastAsia="Times New Roman" w:hAnsi="Times New Roman" w:cs="Times New Roman"/>
                <w:color w:val="000000"/>
                <w:sz w:val="28"/>
                <w:szCs w:val="28"/>
                <w:lang w:val="ru-RU" w:eastAsia="ru-RU"/>
              </w:rPr>
              <w:t>0.0</w:t>
            </w:r>
          </w:p>
        </w:tc>
        <w:tc>
          <w:tcPr>
            <w:tcW w:w="2000" w:type="dxa"/>
            <w:tcBorders>
              <w:top w:val="nil"/>
              <w:left w:val="nil"/>
              <w:bottom w:val="single" w:sz="8" w:space="0" w:color="auto"/>
              <w:right w:val="single" w:sz="8" w:space="0" w:color="auto"/>
            </w:tcBorders>
            <w:shd w:val="clear" w:color="auto" w:fill="auto"/>
            <w:vAlign w:val="center"/>
            <w:hideMark/>
          </w:tcPr>
          <w:p w:rsidR="00483DFD" w:rsidRPr="00483DFD" w:rsidRDefault="00483DFD" w:rsidP="00483DFD">
            <w:pPr>
              <w:spacing w:after="0" w:line="240" w:lineRule="auto"/>
              <w:jc w:val="center"/>
              <w:rPr>
                <w:rFonts w:ascii="Times New Roman" w:eastAsia="Times New Roman" w:hAnsi="Times New Roman" w:cs="Times New Roman"/>
                <w:color w:val="000000"/>
                <w:sz w:val="28"/>
                <w:szCs w:val="28"/>
                <w:lang w:val="ru-RU" w:eastAsia="ru-RU"/>
              </w:rPr>
            </w:pPr>
            <w:r w:rsidRPr="00483DFD">
              <w:rPr>
                <w:rFonts w:ascii="Times New Roman" w:eastAsia="Times New Roman" w:hAnsi="Times New Roman" w:cs="Times New Roman"/>
                <w:color w:val="000000"/>
                <w:sz w:val="28"/>
                <w:szCs w:val="28"/>
                <w:lang w:val="ru-RU" w:eastAsia="ru-RU"/>
              </w:rPr>
              <w:t>0.0</w:t>
            </w:r>
          </w:p>
        </w:tc>
      </w:tr>
      <w:tr w:rsidR="00483DFD" w:rsidRPr="00483DFD" w:rsidTr="00483DFD">
        <w:trPr>
          <w:trHeight w:val="372"/>
        </w:trPr>
        <w:tc>
          <w:tcPr>
            <w:tcW w:w="540" w:type="dxa"/>
            <w:tcBorders>
              <w:top w:val="nil"/>
              <w:left w:val="single" w:sz="8" w:space="0" w:color="auto"/>
              <w:bottom w:val="single" w:sz="8" w:space="0" w:color="auto"/>
              <w:right w:val="single" w:sz="8" w:space="0" w:color="auto"/>
            </w:tcBorders>
            <w:shd w:val="clear" w:color="auto" w:fill="auto"/>
            <w:vAlign w:val="center"/>
            <w:hideMark/>
          </w:tcPr>
          <w:p w:rsidR="00483DFD" w:rsidRPr="00483DFD" w:rsidRDefault="00483DFD" w:rsidP="00483DFD">
            <w:pPr>
              <w:spacing w:after="0" w:line="240" w:lineRule="auto"/>
              <w:rPr>
                <w:rFonts w:ascii="Times New Roman" w:eastAsia="Times New Roman" w:hAnsi="Times New Roman" w:cs="Times New Roman"/>
                <w:color w:val="000000"/>
                <w:sz w:val="28"/>
                <w:szCs w:val="28"/>
                <w:lang w:val="ru-RU" w:eastAsia="ru-RU"/>
              </w:rPr>
            </w:pPr>
            <w:r w:rsidRPr="00483DFD">
              <w:rPr>
                <w:rFonts w:ascii="Times New Roman" w:eastAsia="Times New Roman" w:hAnsi="Times New Roman" w:cs="Times New Roman"/>
                <w:color w:val="000000"/>
                <w:sz w:val="28"/>
                <w:szCs w:val="28"/>
                <w:lang w:val="ru-RU" w:eastAsia="ru-RU"/>
              </w:rPr>
              <w:t> </w:t>
            </w:r>
          </w:p>
        </w:tc>
        <w:tc>
          <w:tcPr>
            <w:tcW w:w="3620" w:type="dxa"/>
            <w:tcBorders>
              <w:top w:val="nil"/>
              <w:left w:val="nil"/>
              <w:bottom w:val="single" w:sz="8" w:space="0" w:color="auto"/>
              <w:right w:val="single" w:sz="8" w:space="0" w:color="auto"/>
            </w:tcBorders>
            <w:shd w:val="clear" w:color="auto" w:fill="auto"/>
            <w:vAlign w:val="center"/>
            <w:hideMark/>
          </w:tcPr>
          <w:p w:rsidR="00483DFD" w:rsidRPr="00483DFD" w:rsidRDefault="00483DFD" w:rsidP="00483DFD">
            <w:pPr>
              <w:spacing w:after="0" w:line="240" w:lineRule="auto"/>
              <w:rPr>
                <w:rFonts w:ascii="Times New Roman" w:eastAsia="Times New Roman" w:hAnsi="Times New Roman" w:cs="Times New Roman"/>
                <w:b/>
                <w:bCs/>
                <w:color w:val="000000"/>
                <w:sz w:val="28"/>
                <w:szCs w:val="28"/>
                <w:lang w:val="ru-RU" w:eastAsia="ru-RU"/>
              </w:rPr>
            </w:pPr>
            <w:proofErr w:type="spellStart"/>
            <w:r w:rsidRPr="00483DFD">
              <w:rPr>
                <w:rFonts w:ascii="Times New Roman" w:eastAsia="Times New Roman" w:hAnsi="Times New Roman" w:cs="Times New Roman"/>
                <w:b/>
                <w:bCs/>
                <w:color w:val="000000"/>
                <w:sz w:val="28"/>
                <w:szCs w:val="28"/>
                <w:lang w:val="ru-RU" w:eastAsia="ru-RU"/>
              </w:rPr>
              <w:t>Всього</w:t>
            </w:r>
            <w:proofErr w:type="spellEnd"/>
            <w:r w:rsidRPr="00483DFD">
              <w:rPr>
                <w:rFonts w:ascii="Times New Roman" w:eastAsia="Times New Roman" w:hAnsi="Times New Roman" w:cs="Times New Roman"/>
                <w:b/>
                <w:bCs/>
                <w:color w:val="000000"/>
                <w:sz w:val="28"/>
                <w:szCs w:val="28"/>
                <w:lang w:val="ru-RU" w:eastAsia="ru-RU"/>
              </w:rPr>
              <w:t>:</w:t>
            </w:r>
          </w:p>
        </w:tc>
        <w:tc>
          <w:tcPr>
            <w:tcW w:w="2020" w:type="dxa"/>
            <w:tcBorders>
              <w:top w:val="nil"/>
              <w:left w:val="nil"/>
              <w:bottom w:val="single" w:sz="8" w:space="0" w:color="auto"/>
              <w:right w:val="single" w:sz="8" w:space="0" w:color="auto"/>
            </w:tcBorders>
            <w:shd w:val="clear" w:color="auto" w:fill="auto"/>
            <w:vAlign w:val="center"/>
            <w:hideMark/>
          </w:tcPr>
          <w:p w:rsidR="00483DFD" w:rsidRPr="00483DFD" w:rsidRDefault="00483DFD" w:rsidP="00483DFD">
            <w:pPr>
              <w:spacing w:after="0" w:line="240" w:lineRule="auto"/>
              <w:jc w:val="center"/>
              <w:rPr>
                <w:rFonts w:ascii="Times New Roman" w:eastAsia="Times New Roman" w:hAnsi="Times New Roman" w:cs="Times New Roman"/>
                <w:b/>
                <w:bCs/>
                <w:color w:val="000000"/>
                <w:sz w:val="28"/>
                <w:szCs w:val="28"/>
                <w:lang w:val="ru-RU" w:eastAsia="ru-RU"/>
              </w:rPr>
            </w:pPr>
            <w:r w:rsidRPr="00483DFD">
              <w:rPr>
                <w:rFonts w:ascii="Times New Roman" w:eastAsia="Times New Roman" w:hAnsi="Times New Roman" w:cs="Times New Roman"/>
                <w:b/>
                <w:bCs/>
                <w:color w:val="000000"/>
                <w:sz w:val="28"/>
                <w:szCs w:val="28"/>
                <w:lang w:val="ru-RU" w:eastAsia="ru-RU"/>
              </w:rPr>
              <w:t>14 928.0</w:t>
            </w:r>
          </w:p>
        </w:tc>
        <w:tc>
          <w:tcPr>
            <w:tcW w:w="1960" w:type="dxa"/>
            <w:tcBorders>
              <w:top w:val="nil"/>
              <w:left w:val="nil"/>
              <w:bottom w:val="single" w:sz="8" w:space="0" w:color="auto"/>
              <w:right w:val="single" w:sz="8" w:space="0" w:color="auto"/>
            </w:tcBorders>
            <w:shd w:val="clear" w:color="auto" w:fill="auto"/>
            <w:vAlign w:val="center"/>
            <w:hideMark/>
          </w:tcPr>
          <w:p w:rsidR="00483DFD" w:rsidRPr="00483DFD" w:rsidRDefault="00483DFD" w:rsidP="00483DFD">
            <w:pPr>
              <w:spacing w:after="0" w:line="240" w:lineRule="auto"/>
              <w:jc w:val="center"/>
              <w:rPr>
                <w:rFonts w:ascii="Times New Roman" w:eastAsia="Times New Roman" w:hAnsi="Times New Roman" w:cs="Times New Roman"/>
                <w:b/>
                <w:bCs/>
                <w:color w:val="000000"/>
                <w:sz w:val="28"/>
                <w:szCs w:val="28"/>
                <w:lang w:val="ru-RU" w:eastAsia="ru-RU"/>
              </w:rPr>
            </w:pPr>
            <w:r w:rsidRPr="00483DFD">
              <w:rPr>
                <w:rFonts w:ascii="Times New Roman" w:eastAsia="Times New Roman" w:hAnsi="Times New Roman" w:cs="Times New Roman"/>
                <w:b/>
                <w:bCs/>
                <w:color w:val="000000"/>
                <w:sz w:val="28"/>
                <w:szCs w:val="28"/>
                <w:lang w:val="ru-RU" w:eastAsia="ru-RU"/>
              </w:rPr>
              <w:t>12 916.0</w:t>
            </w:r>
          </w:p>
        </w:tc>
        <w:tc>
          <w:tcPr>
            <w:tcW w:w="2000" w:type="dxa"/>
            <w:tcBorders>
              <w:top w:val="nil"/>
              <w:left w:val="nil"/>
              <w:bottom w:val="single" w:sz="8" w:space="0" w:color="auto"/>
              <w:right w:val="single" w:sz="8" w:space="0" w:color="auto"/>
            </w:tcBorders>
            <w:shd w:val="clear" w:color="auto" w:fill="auto"/>
            <w:vAlign w:val="center"/>
            <w:hideMark/>
          </w:tcPr>
          <w:p w:rsidR="00483DFD" w:rsidRPr="00483DFD" w:rsidRDefault="00483DFD" w:rsidP="00483DFD">
            <w:pPr>
              <w:spacing w:after="0" w:line="240" w:lineRule="auto"/>
              <w:jc w:val="center"/>
              <w:rPr>
                <w:rFonts w:ascii="Times New Roman" w:eastAsia="Times New Roman" w:hAnsi="Times New Roman" w:cs="Times New Roman"/>
                <w:b/>
                <w:bCs/>
                <w:color w:val="000000"/>
                <w:sz w:val="28"/>
                <w:szCs w:val="28"/>
                <w:lang w:val="ru-RU" w:eastAsia="ru-RU"/>
              </w:rPr>
            </w:pPr>
            <w:r w:rsidRPr="00483DFD">
              <w:rPr>
                <w:rFonts w:ascii="Times New Roman" w:eastAsia="Times New Roman" w:hAnsi="Times New Roman" w:cs="Times New Roman"/>
                <w:b/>
                <w:bCs/>
                <w:color w:val="000000"/>
                <w:sz w:val="28"/>
                <w:szCs w:val="28"/>
                <w:lang w:val="ru-RU" w:eastAsia="ru-RU"/>
              </w:rPr>
              <w:t>13 321.0</w:t>
            </w:r>
          </w:p>
        </w:tc>
      </w:tr>
    </w:tbl>
    <w:p w:rsidR="00483DFD" w:rsidRPr="009E5D35" w:rsidRDefault="00483DFD" w:rsidP="00462415">
      <w:pPr>
        <w:spacing w:after="0" w:line="240" w:lineRule="auto"/>
        <w:ind w:right="-425"/>
        <w:jc w:val="center"/>
        <w:rPr>
          <w:rFonts w:ascii="Times New Roman" w:hAnsi="Times New Roman"/>
          <w:b/>
          <w:sz w:val="28"/>
          <w:szCs w:val="28"/>
          <w:lang w:val="uk-UA"/>
        </w:rPr>
      </w:pPr>
    </w:p>
    <w:p w:rsidR="00F226D3" w:rsidRPr="00D20435" w:rsidRDefault="00F226D3" w:rsidP="00F81B59">
      <w:pPr>
        <w:tabs>
          <w:tab w:val="left" w:pos="4530"/>
        </w:tabs>
        <w:spacing w:after="0" w:line="240" w:lineRule="auto"/>
        <w:rPr>
          <w:rFonts w:ascii="Times New Roman" w:eastAsia="Times New Roman" w:hAnsi="Times New Roman"/>
          <w:sz w:val="20"/>
          <w:szCs w:val="20"/>
          <w:lang w:val="ru-RU" w:eastAsia="zh-CN"/>
        </w:rPr>
      </w:pPr>
    </w:p>
    <w:p w:rsidR="009E5D35" w:rsidRPr="0017246D" w:rsidRDefault="00D20435" w:rsidP="003A17F2">
      <w:pPr>
        <w:spacing w:after="0" w:line="240" w:lineRule="auto"/>
        <w:jc w:val="center"/>
        <w:rPr>
          <w:lang w:val="uk-UA"/>
        </w:rPr>
      </w:pPr>
      <w:proofErr w:type="spellStart"/>
      <w:r>
        <w:rPr>
          <w:rFonts w:ascii="Times New Roman" w:eastAsia="Times New Roman" w:hAnsi="Times New Roman"/>
          <w:b/>
          <w:bCs/>
          <w:sz w:val="28"/>
          <w:szCs w:val="24"/>
          <w:lang w:val="ru-RU" w:eastAsia="uk-UA"/>
        </w:rPr>
        <w:t>Се</w:t>
      </w:r>
      <w:r w:rsidR="00552976">
        <w:rPr>
          <w:rFonts w:ascii="Times New Roman" w:eastAsia="Times New Roman" w:hAnsi="Times New Roman"/>
          <w:b/>
          <w:bCs/>
          <w:sz w:val="28"/>
          <w:szCs w:val="24"/>
          <w:lang w:val="ru-RU" w:eastAsia="uk-UA"/>
        </w:rPr>
        <w:t>кретар</w:t>
      </w:r>
      <w:proofErr w:type="spellEnd"/>
      <w:r w:rsidR="00552976">
        <w:rPr>
          <w:rFonts w:ascii="Times New Roman" w:eastAsia="Times New Roman" w:hAnsi="Times New Roman"/>
          <w:b/>
          <w:bCs/>
          <w:sz w:val="28"/>
          <w:szCs w:val="24"/>
          <w:lang w:val="ru-RU" w:eastAsia="uk-UA"/>
        </w:rPr>
        <w:t xml:space="preserve"> </w:t>
      </w:r>
      <w:r w:rsidR="003A17F2" w:rsidRPr="003A17F2">
        <w:rPr>
          <w:rFonts w:ascii="Times New Roman" w:eastAsia="Times New Roman" w:hAnsi="Times New Roman"/>
          <w:b/>
          <w:bCs/>
          <w:sz w:val="28"/>
          <w:szCs w:val="24"/>
          <w:lang w:val="ru-RU" w:eastAsia="uk-UA"/>
        </w:rPr>
        <w:t xml:space="preserve"> </w:t>
      </w:r>
      <w:proofErr w:type="gramStart"/>
      <w:r w:rsidR="003A17F2" w:rsidRPr="003A17F2">
        <w:rPr>
          <w:rFonts w:ascii="Times New Roman" w:eastAsia="Times New Roman" w:hAnsi="Times New Roman"/>
          <w:b/>
          <w:bCs/>
          <w:sz w:val="28"/>
          <w:szCs w:val="24"/>
          <w:lang w:val="ru-RU" w:eastAsia="uk-UA"/>
        </w:rPr>
        <w:t>ради</w:t>
      </w:r>
      <w:proofErr w:type="gramEnd"/>
      <w:r w:rsidR="003A17F2" w:rsidRPr="003A17F2">
        <w:rPr>
          <w:rFonts w:ascii="Times New Roman" w:eastAsia="Times New Roman" w:hAnsi="Times New Roman"/>
          <w:b/>
          <w:bCs/>
          <w:sz w:val="28"/>
          <w:szCs w:val="24"/>
          <w:lang w:val="ru-RU" w:eastAsia="uk-UA"/>
        </w:rPr>
        <w:tab/>
        <w:t xml:space="preserve">    </w:t>
      </w:r>
      <w:r w:rsidR="003A17F2" w:rsidRPr="003A17F2">
        <w:rPr>
          <w:rFonts w:ascii="Times New Roman" w:eastAsia="Times New Roman" w:hAnsi="Times New Roman"/>
          <w:b/>
          <w:bCs/>
          <w:sz w:val="28"/>
          <w:szCs w:val="24"/>
          <w:lang w:val="ru-RU" w:eastAsia="uk-UA"/>
        </w:rPr>
        <w:tab/>
      </w:r>
      <w:r w:rsidR="003A17F2" w:rsidRPr="003A17F2">
        <w:rPr>
          <w:rFonts w:ascii="Times New Roman" w:eastAsia="Times New Roman" w:hAnsi="Times New Roman"/>
          <w:b/>
          <w:bCs/>
          <w:sz w:val="28"/>
          <w:szCs w:val="24"/>
          <w:lang w:val="ru-RU" w:eastAsia="uk-UA"/>
        </w:rPr>
        <w:tab/>
      </w:r>
      <w:r w:rsidR="003A17F2" w:rsidRPr="003A17F2">
        <w:rPr>
          <w:rFonts w:ascii="Times New Roman" w:eastAsia="Times New Roman" w:hAnsi="Times New Roman"/>
          <w:b/>
          <w:bCs/>
          <w:sz w:val="28"/>
          <w:szCs w:val="24"/>
          <w:lang w:val="ru-RU" w:eastAsia="uk-UA"/>
        </w:rPr>
        <w:tab/>
      </w:r>
      <w:r w:rsidR="00D97743">
        <w:rPr>
          <w:rFonts w:ascii="Times New Roman" w:eastAsia="Times New Roman" w:hAnsi="Times New Roman"/>
          <w:b/>
          <w:bCs/>
          <w:sz w:val="28"/>
          <w:szCs w:val="24"/>
          <w:lang w:val="ru-RU" w:eastAsia="uk-UA"/>
        </w:rPr>
        <w:t xml:space="preserve">    </w:t>
      </w:r>
      <w:r w:rsidR="00552976">
        <w:rPr>
          <w:rFonts w:ascii="Times New Roman" w:eastAsia="Times New Roman" w:hAnsi="Times New Roman"/>
          <w:b/>
          <w:bCs/>
          <w:sz w:val="28"/>
          <w:szCs w:val="24"/>
          <w:lang w:val="ru-RU" w:eastAsia="uk-UA"/>
        </w:rPr>
        <w:t xml:space="preserve">            </w:t>
      </w:r>
      <w:r w:rsidR="00D97743">
        <w:rPr>
          <w:rFonts w:ascii="Times New Roman" w:eastAsia="Times New Roman" w:hAnsi="Times New Roman"/>
          <w:b/>
          <w:bCs/>
          <w:sz w:val="28"/>
          <w:szCs w:val="24"/>
          <w:lang w:val="ru-RU" w:eastAsia="uk-UA"/>
        </w:rPr>
        <w:t xml:space="preserve">  </w:t>
      </w:r>
      <w:r w:rsidR="003A17F2" w:rsidRPr="003A17F2">
        <w:rPr>
          <w:rFonts w:ascii="Times New Roman" w:eastAsia="Times New Roman" w:hAnsi="Times New Roman"/>
          <w:b/>
          <w:bCs/>
          <w:sz w:val="28"/>
          <w:szCs w:val="24"/>
          <w:lang w:val="ru-RU" w:eastAsia="uk-UA"/>
        </w:rPr>
        <w:t xml:space="preserve">     Людмила ДЕМИДЕНКО</w:t>
      </w:r>
    </w:p>
    <w:sectPr w:rsidR="009E5D35" w:rsidRPr="0017246D" w:rsidSect="00D20435">
      <w:pgSz w:w="12240" w:h="15840"/>
      <w:pgMar w:top="426" w:right="850" w:bottom="426"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characterSpacingControl w:val="doNotCompress"/>
  <w:compat/>
  <w:rsids>
    <w:rsidRoot w:val="003702DB"/>
    <w:rsid w:val="0003155C"/>
    <w:rsid w:val="00044E17"/>
    <w:rsid w:val="00053EA9"/>
    <w:rsid w:val="00062D78"/>
    <w:rsid w:val="000A469F"/>
    <w:rsid w:val="000B316A"/>
    <w:rsid w:val="000C71E3"/>
    <w:rsid w:val="000D6582"/>
    <w:rsid w:val="00110850"/>
    <w:rsid w:val="00144E43"/>
    <w:rsid w:val="0017246D"/>
    <w:rsid w:val="001B7EF5"/>
    <w:rsid w:val="002226F5"/>
    <w:rsid w:val="00224B9A"/>
    <w:rsid w:val="00226A3E"/>
    <w:rsid w:val="0027029B"/>
    <w:rsid w:val="00290C35"/>
    <w:rsid w:val="002A484B"/>
    <w:rsid w:val="002C7195"/>
    <w:rsid w:val="0030224D"/>
    <w:rsid w:val="003702DB"/>
    <w:rsid w:val="00385C3A"/>
    <w:rsid w:val="003A17F2"/>
    <w:rsid w:val="003B3EAC"/>
    <w:rsid w:val="0041233F"/>
    <w:rsid w:val="00462415"/>
    <w:rsid w:val="00476679"/>
    <w:rsid w:val="00483DFD"/>
    <w:rsid w:val="004F7591"/>
    <w:rsid w:val="00552976"/>
    <w:rsid w:val="00595646"/>
    <w:rsid w:val="005B5AC6"/>
    <w:rsid w:val="005D554F"/>
    <w:rsid w:val="005E0202"/>
    <w:rsid w:val="006030BA"/>
    <w:rsid w:val="00631F4E"/>
    <w:rsid w:val="006366F6"/>
    <w:rsid w:val="0065416F"/>
    <w:rsid w:val="00671C64"/>
    <w:rsid w:val="00682DE0"/>
    <w:rsid w:val="006D2516"/>
    <w:rsid w:val="006D372A"/>
    <w:rsid w:val="006D50D8"/>
    <w:rsid w:val="006F0826"/>
    <w:rsid w:val="006F52DA"/>
    <w:rsid w:val="006F7404"/>
    <w:rsid w:val="00700B1E"/>
    <w:rsid w:val="0071543C"/>
    <w:rsid w:val="00716F10"/>
    <w:rsid w:val="00717059"/>
    <w:rsid w:val="00732E3D"/>
    <w:rsid w:val="00777B5E"/>
    <w:rsid w:val="007A501B"/>
    <w:rsid w:val="007E7218"/>
    <w:rsid w:val="0083422E"/>
    <w:rsid w:val="00870F97"/>
    <w:rsid w:val="008B4664"/>
    <w:rsid w:val="008D1373"/>
    <w:rsid w:val="00912245"/>
    <w:rsid w:val="00920EF6"/>
    <w:rsid w:val="00927AEB"/>
    <w:rsid w:val="00967FD9"/>
    <w:rsid w:val="0098038E"/>
    <w:rsid w:val="0098443B"/>
    <w:rsid w:val="00984E04"/>
    <w:rsid w:val="00985BE9"/>
    <w:rsid w:val="009C3F85"/>
    <w:rsid w:val="009E15AA"/>
    <w:rsid w:val="009E5D35"/>
    <w:rsid w:val="00A408F2"/>
    <w:rsid w:val="00AA42D6"/>
    <w:rsid w:val="00AC0E73"/>
    <w:rsid w:val="00AD7DEC"/>
    <w:rsid w:val="00B171BD"/>
    <w:rsid w:val="00B32BC0"/>
    <w:rsid w:val="00B45A9A"/>
    <w:rsid w:val="00B532CB"/>
    <w:rsid w:val="00B830B2"/>
    <w:rsid w:val="00BB56D8"/>
    <w:rsid w:val="00C069B4"/>
    <w:rsid w:val="00C137BF"/>
    <w:rsid w:val="00C25CEA"/>
    <w:rsid w:val="00C43B13"/>
    <w:rsid w:val="00C77356"/>
    <w:rsid w:val="00C91095"/>
    <w:rsid w:val="00CB6232"/>
    <w:rsid w:val="00CD3F2C"/>
    <w:rsid w:val="00CD6A70"/>
    <w:rsid w:val="00CE2499"/>
    <w:rsid w:val="00D03172"/>
    <w:rsid w:val="00D20435"/>
    <w:rsid w:val="00D43104"/>
    <w:rsid w:val="00D51C9F"/>
    <w:rsid w:val="00D97743"/>
    <w:rsid w:val="00DB5FE6"/>
    <w:rsid w:val="00DB710C"/>
    <w:rsid w:val="00DC4712"/>
    <w:rsid w:val="00E3784A"/>
    <w:rsid w:val="00E45E5E"/>
    <w:rsid w:val="00E61805"/>
    <w:rsid w:val="00E86DF4"/>
    <w:rsid w:val="00EF09E0"/>
    <w:rsid w:val="00F00057"/>
    <w:rsid w:val="00F016E8"/>
    <w:rsid w:val="00F050E0"/>
    <w:rsid w:val="00F226D3"/>
    <w:rsid w:val="00F34238"/>
    <w:rsid w:val="00F446A7"/>
    <w:rsid w:val="00F52AE5"/>
    <w:rsid w:val="00F62403"/>
    <w:rsid w:val="00F81B59"/>
    <w:rsid w:val="00F87FA7"/>
    <w:rsid w:val="00FD71E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5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5FE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E7218"/>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7E7218"/>
    <w:rPr>
      <w:rFonts w:ascii="Segoe UI" w:hAnsi="Segoe UI" w:cs="Segoe UI"/>
      <w:sz w:val="18"/>
      <w:szCs w:val="18"/>
    </w:rPr>
  </w:style>
  <w:style w:type="paragraph" w:styleId="a5">
    <w:name w:val="No Spacing"/>
    <w:uiPriority w:val="1"/>
    <w:qFormat/>
    <w:rsid w:val="00C43B13"/>
    <w:pPr>
      <w:spacing w:after="0" w:line="240" w:lineRule="auto"/>
    </w:pPr>
    <w:rPr>
      <w:rFonts w:ascii="Calibri" w:eastAsia="Times New Roman" w:hAnsi="Calibri" w:cs="Times New Roman"/>
      <w:lang w:val="ru-RU" w:eastAsia="ru-RU"/>
    </w:rPr>
  </w:style>
</w:styles>
</file>

<file path=word/webSettings.xml><?xml version="1.0" encoding="utf-8"?>
<w:webSettings xmlns:r="http://schemas.openxmlformats.org/officeDocument/2006/relationships" xmlns:w="http://schemas.openxmlformats.org/wordprocessingml/2006/main">
  <w:divs>
    <w:div w:id="1158958015">
      <w:bodyDiv w:val="1"/>
      <w:marLeft w:val="0"/>
      <w:marRight w:val="0"/>
      <w:marTop w:val="0"/>
      <w:marBottom w:val="0"/>
      <w:divBdr>
        <w:top w:val="none" w:sz="0" w:space="0" w:color="auto"/>
        <w:left w:val="none" w:sz="0" w:space="0" w:color="auto"/>
        <w:bottom w:val="none" w:sz="0" w:space="0" w:color="auto"/>
        <w:right w:val="none" w:sz="0" w:space="0" w:color="auto"/>
      </w:divBdr>
    </w:div>
    <w:div w:id="1717704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gif"/><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1BCFCF-3AC3-4418-BC4D-6130674BED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152</TotalTime>
  <Pages>2</Pages>
  <Words>408</Words>
  <Characters>2332</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Віка 2</dc:creator>
  <cp:keywords/>
  <dc:description/>
  <cp:lastModifiedBy>Ирина Вашека</cp:lastModifiedBy>
  <cp:revision>45</cp:revision>
  <cp:lastPrinted>2024-10-30T10:07:00Z</cp:lastPrinted>
  <dcterms:created xsi:type="dcterms:W3CDTF">2020-12-18T09:44:00Z</dcterms:created>
  <dcterms:modified xsi:type="dcterms:W3CDTF">2026-04-07T07:30:00Z</dcterms:modified>
</cp:coreProperties>
</file>